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1AC7" w14:textId="77777777" w:rsidR="00437895" w:rsidRPr="00D25B1F" w:rsidRDefault="00437895" w:rsidP="00437895">
      <w:pPr>
        <w:pStyle w:val="Nzev"/>
        <w:rPr>
          <w:rFonts w:asciiTheme="minorHAnsi" w:hAnsiTheme="minorHAnsi" w:cstheme="minorHAnsi"/>
          <w:b/>
          <w:bCs/>
          <w:sz w:val="32"/>
        </w:rPr>
      </w:pPr>
    </w:p>
    <w:p w14:paraId="04B034B0" w14:textId="77777777" w:rsidR="00437895" w:rsidRPr="00D25B1F" w:rsidRDefault="00437895" w:rsidP="00437895">
      <w:pPr>
        <w:pStyle w:val="Nzev"/>
        <w:rPr>
          <w:rFonts w:asciiTheme="minorHAnsi" w:hAnsiTheme="minorHAnsi" w:cstheme="minorHAnsi"/>
          <w:b/>
          <w:bCs/>
          <w:sz w:val="32"/>
        </w:rPr>
      </w:pPr>
    </w:p>
    <w:p w14:paraId="76E20918" w14:textId="77777777" w:rsidR="00437895" w:rsidRPr="00D25B1F" w:rsidRDefault="00437895" w:rsidP="00437895">
      <w:pPr>
        <w:pStyle w:val="Nzev"/>
        <w:rPr>
          <w:rFonts w:asciiTheme="minorHAnsi" w:hAnsiTheme="minorHAnsi" w:cstheme="minorHAnsi"/>
          <w:b/>
          <w:bCs/>
          <w:sz w:val="32"/>
        </w:rPr>
      </w:pPr>
      <w:r w:rsidRPr="00D25B1F">
        <w:rPr>
          <w:rFonts w:asciiTheme="minorHAnsi" w:hAnsiTheme="minorHAnsi" w:cstheme="minorHAnsi"/>
          <w:b/>
          <w:bCs/>
          <w:sz w:val="32"/>
        </w:rPr>
        <w:t>Městská část Praha – Štěrboholy</w:t>
      </w:r>
    </w:p>
    <w:p w14:paraId="5883D0A8" w14:textId="77777777" w:rsidR="00437895" w:rsidRPr="00D25B1F" w:rsidRDefault="00437895" w:rsidP="00437895">
      <w:pPr>
        <w:pStyle w:val="Nzev"/>
        <w:rPr>
          <w:rFonts w:asciiTheme="minorHAnsi" w:hAnsiTheme="minorHAnsi" w:cstheme="minorHAnsi"/>
          <w:caps w:val="0"/>
          <w:sz w:val="28"/>
        </w:rPr>
      </w:pPr>
      <w:r w:rsidRPr="00D25B1F">
        <w:rPr>
          <w:rFonts w:asciiTheme="minorHAnsi" w:hAnsiTheme="minorHAnsi" w:cstheme="minorHAnsi"/>
          <w:b/>
          <w:bCs/>
          <w:caps w:val="0"/>
          <w:sz w:val="28"/>
        </w:rPr>
        <w:t>Zastupitelstvo městské části</w:t>
      </w:r>
    </w:p>
    <w:p w14:paraId="53E8AF72" w14:textId="77777777" w:rsidR="00437895" w:rsidRPr="00D25B1F" w:rsidRDefault="00437895" w:rsidP="00437895">
      <w:pPr>
        <w:pStyle w:val="Nzev"/>
        <w:rPr>
          <w:rFonts w:asciiTheme="minorHAnsi" w:hAnsiTheme="minorHAnsi" w:cstheme="minorHAnsi"/>
        </w:rPr>
      </w:pPr>
    </w:p>
    <w:p w14:paraId="209F9044" w14:textId="77777777" w:rsidR="00437895" w:rsidRPr="00D25B1F" w:rsidRDefault="00437895" w:rsidP="00437895">
      <w:pPr>
        <w:pStyle w:val="Nzev"/>
        <w:rPr>
          <w:rFonts w:asciiTheme="minorHAnsi" w:hAnsiTheme="minorHAnsi" w:cstheme="minorHAnsi"/>
        </w:rPr>
      </w:pPr>
      <w:r w:rsidRPr="00D25B1F">
        <w:rPr>
          <w:rFonts w:asciiTheme="minorHAnsi" w:hAnsiTheme="minorHAnsi" w:cstheme="minorHAnsi"/>
        </w:rPr>
        <w:t>Usnesení</w:t>
      </w:r>
    </w:p>
    <w:p w14:paraId="246E511A" w14:textId="77777777" w:rsidR="00437895" w:rsidRPr="00D25B1F" w:rsidRDefault="00437895" w:rsidP="00437895">
      <w:pPr>
        <w:pStyle w:val="Podnadpis"/>
        <w:rPr>
          <w:rFonts w:asciiTheme="minorHAnsi" w:hAnsiTheme="minorHAnsi" w:cstheme="minorHAnsi"/>
        </w:rPr>
      </w:pPr>
      <w:r w:rsidRPr="00D25B1F">
        <w:rPr>
          <w:rFonts w:asciiTheme="minorHAnsi" w:hAnsiTheme="minorHAnsi" w:cstheme="minorHAnsi"/>
        </w:rPr>
        <w:t>Zastupitelstva městské části Praha – Štěrboholy</w:t>
      </w:r>
    </w:p>
    <w:p w14:paraId="372A2877" w14:textId="68E500BA" w:rsidR="00437895" w:rsidRPr="00D25B1F" w:rsidRDefault="00437895" w:rsidP="00437895">
      <w:pPr>
        <w:jc w:val="center"/>
        <w:rPr>
          <w:rFonts w:asciiTheme="minorHAnsi" w:hAnsiTheme="minorHAnsi" w:cstheme="minorHAnsi"/>
          <w:b/>
          <w:bCs/>
        </w:rPr>
      </w:pPr>
      <w:r w:rsidRPr="00D25B1F">
        <w:rPr>
          <w:rFonts w:asciiTheme="minorHAnsi" w:hAnsiTheme="minorHAnsi" w:cstheme="minorHAnsi"/>
          <w:b/>
          <w:bCs/>
        </w:rPr>
        <w:t>číslo 37/I</w:t>
      </w:r>
    </w:p>
    <w:p w14:paraId="675F24C9" w14:textId="0B8105D3" w:rsidR="00437895" w:rsidRPr="00D25B1F" w:rsidRDefault="00437895" w:rsidP="00437895">
      <w:pPr>
        <w:jc w:val="center"/>
        <w:rPr>
          <w:rFonts w:asciiTheme="minorHAnsi" w:hAnsiTheme="minorHAnsi" w:cstheme="minorHAnsi"/>
        </w:rPr>
      </w:pPr>
      <w:r w:rsidRPr="00D25B1F">
        <w:rPr>
          <w:rFonts w:asciiTheme="minorHAnsi" w:hAnsiTheme="minorHAnsi" w:cstheme="minorHAnsi"/>
        </w:rPr>
        <w:t>ze dne 6.4.2022</w:t>
      </w:r>
    </w:p>
    <w:p w14:paraId="48131EC4" w14:textId="77777777" w:rsidR="00437895" w:rsidRPr="00D25B1F" w:rsidRDefault="00437895" w:rsidP="00437895">
      <w:pPr>
        <w:jc w:val="center"/>
        <w:rPr>
          <w:rFonts w:asciiTheme="minorHAnsi" w:hAnsiTheme="minorHAnsi" w:cstheme="minorHAnsi"/>
          <w:u w:val="single"/>
        </w:rPr>
      </w:pPr>
      <w:r w:rsidRPr="00D25B1F">
        <w:rPr>
          <w:rFonts w:asciiTheme="minorHAnsi" w:hAnsiTheme="minorHAnsi" w:cstheme="minorHAnsi"/>
          <w:u w:val="single"/>
        </w:rPr>
        <w:t>k návrhu na úpravu rozpočtu městské části Praha – Štěrboholy na rok 2022</w:t>
      </w:r>
    </w:p>
    <w:p w14:paraId="209026B0" w14:textId="77777777" w:rsidR="00437895" w:rsidRPr="00D25B1F" w:rsidRDefault="00437895" w:rsidP="00437895">
      <w:pPr>
        <w:jc w:val="both"/>
        <w:rPr>
          <w:rFonts w:asciiTheme="minorHAnsi" w:hAnsiTheme="minorHAnsi" w:cstheme="minorHAnsi"/>
        </w:rPr>
      </w:pPr>
    </w:p>
    <w:p w14:paraId="5528ED7A" w14:textId="77777777" w:rsidR="00437895" w:rsidRPr="00D25B1F" w:rsidRDefault="00437895" w:rsidP="00437895">
      <w:pPr>
        <w:jc w:val="both"/>
        <w:rPr>
          <w:rFonts w:asciiTheme="minorHAnsi" w:hAnsiTheme="minorHAnsi" w:cstheme="minorHAnsi"/>
        </w:rPr>
      </w:pPr>
    </w:p>
    <w:p w14:paraId="1E2B3C5C" w14:textId="77777777" w:rsidR="00437895" w:rsidRPr="00D25B1F" w:rsidRDefault="00437895" w:rsidP="00437895">
      <w:pPr>
        <w:jc w:val="both"/>
        <w:rPr>
          <w:rFonts w:asciiTheme="minorHAnsi" w:hAnsiTheme="minorHAnsi" w:cstheme="minorHAnsi"/>
        </w:rPr>
      </w:pPr>
    </w:p>
    <w:p w14:paraId="7BB7637E" w14:textId="77777777" w:rsidR="00437895" w:rsidRPr="00D25B1F" w:rsidRDefault="00437895" w:rsidP="00437895">
      <w:pPr>
        <w:pStyle w:val="Nadpis1"/>
        <w:rPr>
          <w:rFonts w:asciiTheme="minorHAnsi" w:hAnsiTheme="minorHAnsi" w:cstheme="minorHAnsi"/>
        </w:rPr>
      </w:pPr>
      <w:r w:rsidRPr="00D25B1F">
        <w:rPr>
          <w:rFonts w:asciiTheme="minorHAnsi" w:hAnsiTheme="minorHAnsi" w:cstheme="minorHAnsi"/>
        </w:rPr>
        <w:t>Zastupitelstvo městské části Praha – Štěrboholy</w:t>
      </w:r>
    </w:p>
    <w:p w14:paraId="4570E351" w14:textId="77777777" w:rsidR="00437895" w:rsidRPr="00D25B1F" w:rsidRDefault="00437895" w:rsidP="00437895">
      <w:pPr>
        <w:rPr>
          <w:rFonts w:asciiTheme="minorHAnsi" w:hAnsiTheme="minorHAnsi" w:cstheme="minorHAnsi"/>
        </w:rPr>
      </w:pPr>
    </w:p>
    <w:p w14:paraId="16CD6EB9" w14:textId="77777777" w:rsidR="00437895" w:rsidRPr="00D25B1F" w:rsidRDefault="00437895" w:rsidP="00437895">
      <w:pPr>
        <w:ind w:left="360"/>
        <w:jc w:val="both"/>
        <w:rPr>
          <w:rFonts w:asciiTheme="minorHAnsi" w:hAnsiTheme="minorHAnsi" w:cstheme="minorHAnsi"/>
          <w:b/>
          <w:bCs/>
        </w:rPr>
      </w:pPr>
      <w:r w:rsidRPr="00D25B1F">
        <w:rPr>
          <w:rFonts w:asciiTheme="minorHAnsi" w:hAnsiTheme="minorHAnsi" w:cstheme="minorHAnsi"/>
          <w:b/>
          <w:bCs/>
        </w:rPr>
        <w:tab/>
        <w:t xml:space="preserve">s c h v a l u j e </w:t>
      </w:r>
    </w:p>
    <w:p w14:paraId="621D6FF1" w14:textId="77777777" w:rsidR="00437895" w:rsidRPr="00D25B1F" w:rsidRDefault="00437895" w:rsidP="00437895">
      <w:pPr>
        <w:ind w:left="1080" w:hanging="360"/>
        <w:jc w:val="both"/>
        <w:rPr>
          <w:rFonts w:asciiTheme="minorHAnsi" w:hAnsiTheme="minorHAnsi" w:cstheme="minorHAnsi"/>
        </w:rPr>
      </w:pPr>
    </w:p>
    <w:p w14:paraId="1E5C6E5C" w14:textId="77777777" w:rsidR="00437895" w:rsidRPr="00D25B1F" w:rsidRDefault="00437895" w:rsidP="00437895">
      <w:pPr>
        <w:ind w:left="720"/>
        <w:jc w:val="both"/>
        <w:rPr>
          <w:rFonts w:asciiTheme="minorHAnsi" w:hAnsiTheme="minorHAnsi" w:cstheme="minorHAnsi"/>
          <w:i/>
        </w:rPr>
      </w:pPr>
      <w:r w:rsidRPr="00D25B1F">
        <w:rPr>
          <w:rFonts w:asciiTheme="minorHAnsi" w:hAnsiTheme="minorHAnsi" w:cstheme="minorHAnsi"/>
        </w:rPr>
        <w:t xml:space="preserve">úpravy rozpočtu městské části Praha – Štěrboholy na rok 2022 </w:t>
      </w:r>
      <w:r w:rsidRPr="00D25B1F">
        <w:rPr>
          <w:rFonts w:asciiTheme="minorHAnsi" w:hAnsiTheme="minorHAnsi" w:cstheme="minorHAnsi"/>
          <w:i/>
        </w:rPr>
        <w:t>(příloha č. 1 tohoto usnesení).</w:t>
      </w:r>
    </w:p>
    <w:p w14:paraId="5B0271EC" w14:textId="77777777" w:rsidR="00437895" w:rsidRPr="00D25B1F" w:rsidRDefault="00437895" w:rsidP="00437895">
      <w:pPr>
        <w:ind w:left="705"/>
        <w:jc w:val="both"/>
        <w:rPr>
          <w:rFonts w:asciiTheme="minorHAnsi" w:hAnsiTheme="minorHAnsi" w:cstheme="minorHAnsi"/>
          <w:bCs/>
        </w:rPr>
      </w:pPr>
    </w:p>
    <w:p w14:paraId="07D954E9" w14:textId="77777777" w:rsidR="00437895" w:rsidRPr="00D25B1F" w:rsidRDefault="00437895" w:rsidP="00437895">
      <w:pPr>
        <w:rPr>
          <w:rFonts w:asciiTheme="minorHAnsi" w:hAnsiTheme="minorHAnsi" w:cstheme="minorHAnsi"/>
        </w:rPr>
      </w:pPr>
    </w:p>
    <w:p w14:paraId="379B30E2" w14:textId="77777777" w:rsidR="00437895" w:rsidRPr="00D25B1F" w:rsidRDefault="00437895" w:rsidP="00437895">
      <w:pPr>
        <w:jc w:val="both"/>
        <w:rPr>
          <w:rFonts w:asciiTheme="minorHAnsi" w:hAnsiTheme="minorHAnsi" w:cstheme="minorHAnsi"/>
        </w:rPr>
      </w:pPr>
    </w:p>
    <w:p w14:paraId="57AF1775" w14:textId="77777777" w:rsidR="00437895" w:rsidRPr="00D25B1F" w:rsidRDefault="00437895" w:rsidP="00437895">
      <w:pPr>
        <w:jc w:val="both"/>
        <w:rPr>
          <w:rFonts w:asciiTheme="minorHAnsi" w:hAnsiTheme="minorHAnsi" w:cstheme="minorHAnsi"/>
        </w:rPr>
      </w:pPr>
    </w:p>
    <w:p w14:paraId="7323B6AC" w14:textId="77777777" w:rsidR="00437895" w:rsidRPr="00D25B1F" w:rsidRDefault="00437895" w:rsidP="00437895">
      <w:pPr>
        <w:jc w:val="both"/>
        <w:rPr>
          <w:rFonts w:asciiTheme="minorHAnsi" w:hAnsiTheme="minorHAnsi" w:cstheme="minorHAnsi"/>
        </w:rPr>
      </w:pPr>
    </w:p>
    <w:p w14:paraId="3C23D627" w14:textId="77777777" w:rsidR="00437895" w:rsidRPr="00D25B1F" w:rsidRDefault="00437895" w:rsidP="00437895">
      <w:pPr>
        <w:jc w:val="both"/>
        <w:rPr>
          <w:rFonts w:asciiTheme="minorHAnsi" w:hAnsiTheme="minorHAnsi" w:cstheme="minorHAnsi"/>
        </w:rPr>
      </w:pPr>
    </w:p>
    <w:p w14:paraId="45DB5EC6" w14:textId="77777777" w:rsidR="00437895" w:rsidRPr="00D25B1F" w:rsidRDefault="00437895" w:rsidP="00437895">
      <w:pPr>
        <w:ind w:left="708" w:firstLine="708"/>
        <w:jc w:val="both"/>
        <w:rPr>
          <w:rFonts w:asciiTheme="minorHAnsi" w:hAnsiTheme="minorHAnsi" w:cstheme="minorHAnsi"/>
          <w:bCs/>
        </w:rPr>
      </w:pPr>
      <w:r w:rsidRPr="00D25B1F">
        <w:rPr>
          <w:rFonts w:asciiTheme="minorHAnsi" w:hAnsiTheme="minorHAnsi" w:cstheme="minorHAnsi"/>
          <w:bCs/>
        </w:rPr>
        <w:t>.....................................</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
    <w:p w14:paraId="0BCFAC26" w14:textId="77777777" w:rsidR="00437895" w:rsidRPr="00D25B1F" w:rsidRDefault="00437895" w:rsidP="00437895">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w:t>
      </w:r>
      <w:r w:rsidRPr="00D25B1F">
        <w:rPr>
          <w:rFonts w:asciiTheme="minorHAnsi" w:hAnsiTheme="minorHAnsi" w:cstheme="minorHAnsi"/>
          <w:bCs/>
        </w:rPr>
        <w:tab/>
        <w:t xml:space="preserve">  František   Š e v í t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Jan Č i k a r a</w:t>
      </w:r>
    </w:p>
    <w:p w14:paraId="390BD598" w14:textId="77777777" w:rsidR="00437895" w:rsidRPr="00D25B1F" w:rsidRDefault="00437895" w:rsidP="00437895">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starosta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místostarosta</w:t>
      </w:r>
    </w:p>
    <w:p w14:paraId="160DED01" w14:textId="77777777" w:rsidR="00437895" w:rsidRPr="00D25B1F" w:rsidRDefault="00437895" w:rsidP="00437895">
      <w:pPr>
        <w:jc w:val="both"/>
        <w:rPr>
          <w:rFonts w:asciiTheme="minorHAnsi" w:hAnsiTheme="minorHAnsi" w:cstheme="minorHAnsi"/>
        </w:rPr>
      </w:pPr>
      <w:r w:rsidRPr="00D25B1F">
        <w:rPr>
          <w:rFonts w:asciiTheme="minorHAnsi" w:hAnsiTheme="minorHAnsi" w:cstheme="minorHAnsi"/>
          <w:bCs/>
        </w:rPr>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p>
    <w:p w14:paraId="2F4A0F77" w14:textId="77777777" w:rsidR="00437895" w:rsidRPr="00D25B1F" w:rsidRDefault="00437895" w:rsidP="00437895">
      <w:pPr>
        <w:jc w:val="both"/>
        <w:rPr>
          <w:rFonts w:asciiTheme="minorHAnsi" w:hAnsiTheme="minorHAnsi" w:cstheme="minorHAnsi"/>
        </w:rPr>
      </w:pPr>
    </w:p>
    <w:p w14:paraId="47400260" w14:textId="77777777" w:rsidR="00437895" w:rsidRPr="00D25B1F" w:rsidRDefault="00437895" w:rsidP="00437895">
      <w:pPr>
        <w:rPr>
          <w:rFonts w:asciiTheme="minorHAnsi" w:hAnsiTheme="minorHAnsi" w:cstheme="minorHAnsi"/>
        </w:rPr>
      </w:pPr>
    </w:p>
    <w:p w14:paraId="3F0448FF" w14:textId="77777777" w:rsidR="004F115F" w:rsidRPr="00D25B1F" w:rsidRDefault="004F115F" w:rsidP="004F115F">
      <w:pPr>
        <w:pStyle w:val="Nzev"/>
        <w:rPr>
          <w:rFonts w:asciiTheme="minorHAnsi" w:hAnsiTheme="minorHAnsi" w:cstheme="minorHAnsi"/>
          <w:b/>
          <w:bCs/>
          <w:sz w:val="32"/>
        </w:rPr>
      </w:pPr>
    </w:p>
    <w:p w14:paraId="22713A20" w14:textId="6FC91BEF" w:rsidR="004F115F" w:rsidRPr="00D25B1F" w:rsidRDefault="004F115F" w:rsidP="004F115F">
      <w:pPr>
        <w:pStyle w:val="Nzev"/>
        <w:rPr>
          <w:rFonts w:asciiTheme="minorHAnsi" w:hAnsiTheme="minorHAnsi" w:cstheme="minorHAnsi"/>
          <w:b/>
          <w:bCs/>
          <w:sz w:val="32"/>
        </w:rPr>
      </w:pPr>
    </w:p>
    <w:p w14:paraId="11418714" w14:textId="19E7C96F" w:rsidR="00437895" w:rsidRPr="00D25B1F" w:rsidRDefault="00437895" w:rsidP="004F115F">
      <w:pPr>
        <w:pStyle w:val="Nzev"/>
        <w:rPr>
          <w:rFonts w:asciiTheme="minorHAnsi" w:hAnsiTheme="minorHAnsi" w:cstheme="minorHAnsi"/>
          <w:b/>
          <w:bCs/>
          <w:sz w:val="32"/>
        </w:rPr>
      </w:pPr>
    </w:p>
    <w:p w14:paraId="6C275F85" w14:textId="3D8853FF" w:rsidR="00437895" w:rsidRPr="00D25B1F" w:rsidRDefault="00437895" w:rsidP="004F115F">
      <w:pPr>
        <w:pStyle w:val="Nzev"/>
        <w:rPr>
          <w:rFonts w:asciiTheme="minorHAnsi" w:hAnsiTheme="minorHAnsi" w:cstheme="minorHAnsi"/>
          <w:b/>
          <w:bCs/>
          <w:sz w:val="32"/>
        </w:rPr>
      </w:pPr>
    </w:p>
    <w:p w14:paraId="320B4005" w14:textId="74A3C63F" w:rsidR="00437895" w:rsidRPr="00D25B1F" w:rsidRDefault="00437895" w:rsidP="004F115F">
      <w:pPr>
        <w:pStyle w:val="Nzev"/>
        <w:rPr>
          <w:rFonts w:asciiTheme="minorHAnsi" w:hAnsiTheme="minorHAnsi" w:cstheme="minorHAnsi"/>
          <w:b/>
          <w:bCs/>
          <w:sz w:val="32"/>
        </w:rPr>
      </w:pPr>
    </w:p>
    <w:p w14:paraId="49F95533" w14:textId="7D46582B" w:rsidR="00437895" w:rsidRPr="00D25B1F" w:rsidRDefault="00437895" w:rsidP="004F115F">
      <w:pPr>
        <w:pStyle w:val="Nzev"/>
        <w:rPr>
          <w:rFonts w:asciiTheme="minorHAnsi" w:hAnsiTheme="minorHAnsi" w:cstheme="minorHAnsi"/>
          <w:b/>
          <w:bCs/>
          <w:sz w:val="32"/>
        </w:rPr>
      </w:pPr>
    </w:p>
    <w:p w14:paraId="0EB1773D" w14:textId="49381E53" w:rsidR="00437895" w:rsidRPr="00D25B1F" w:rsidRDefault="00437895" w:rsidP="004F115F">
      <w:pPr>
        <w:pStyle w:val="Nzev"/>
        <w:rPr>
          <w:rFonts w:asciiTheme="minorHAnsi" w:hAnsiTheme="minorHAnsi" w:cstheme="minorHAnsi"/>
          <w:b/>
          <w:bCs/>
          <w:sz w:val="32"/>
        </w:rPr>
      </w:pPr>
    </w:p>
    <w:p w14:paraId="08F034B7" w14:textId="02230CCD" w:rsidR="00437895" w:rsidRPr="00D25B1F" w:rsidRDefault="00437895" w:rsidP="004F115F">
      <w:pPr>
        <w:pStyle w:val="Nzev"/>
        <w:rPr>
          <w:rFonts w:asciiTheme="minorHAnsi" w:hAnsiTheme="minorHAnsi" w:cstheme="minorHAnsi"/>
          <w:b/>
          <w:bCs/>
          <w:sz w:val="32"/>
        </w:rPr>
      </w:pPr>
    </w:p>
    <w:p w14:paraId="15AED06B" w14:textId="6E7E5856" w:rsidR="00437895" w:rsidRPr="00D25B1F" w:rsidRDefault="00437895" w:rsidP="004F115F">
      <w:pPr>
        <w:pStyle w:val="Nzev"/>
        <w:rPr>
          <w:rFonts w:asciiTheme="minorHAnsi" w:hAnsiTheme="minorHAnsi" w:cstheme="minorHAnsi"/>
          <w:b/>
          <w:bCs/>
          <w:sz w:val="32"/>
        </w:rPr>
      </w:pPr>
    </w:p>
    <w:p w14:paraId="000FC652" w14:textId="7837DAA1" w:rsidR="00437895" w:rsidRPr="00D25B1F" w:rsidRDefault="00437895" w:rsidP="004F115F">
      <w:pPr>
        <w:pStyle w:val="Nzev"/>
        <w:rPr>
          <w:rFonts w:asciiTheme="minorHAnsi" w:hAnsiTheme="minorHAnsi" w:cstheme="minorHAnsi"/>
          <w:b/>
          <w:bCs/>
          <w:sz w:val="32"/>
        </w:rPr>
      </w:pPr>
    </w:p>
    <w:p w14:paraId="11CB3E17" w14:textId="77777777" w:rsidR="00437895" w:rsidRPr="00D25B1F" w:rsidRDefault="00437895" w:rsidP="004F115F">
      <w:pPr>
        <w:pStyle w:val="Nzev"/>
        <w:rPr>
          <w:rFonts w:asciiTheme="minorHAnsi" w:hAnsiTheme="minorHAnsi" w:cstheme="minorHAnsi"/>
          <w:b/>
          <w:bCs/>
          <w:sz w:val="32"/>
        </w:rPr>
      </w:pPr>
    </w:p>
    <w:p w14:paraId="1E014F1F" w14:textId="77777777" w:rsidR="00437895" w:rsidRPr="00D25B1F" w:rsidRDefault="00437895" w:rsidP="004F115F">
      <w:pPr>
        <w:pStyle w:val="Nzev"/>
        <w:rPr>
          <w:rFonts w:asciiTheme="minorHAnsi" w:hAnsiTheme="minorHAnsi" w:cstheme="minorHAnsi"/>
          <w:b/>
          <w:bCs/>
          <w:sz w:val="32"/>
        </w:rPr>
      </w:pPr>
    </w:p>
    <w:p w14:paraId="7C4A5309" w14:textId="77777777" w:rsidR="00437895" w:rsidRPr="00D25B1F" w:rsidRDefault="00437895" w:rsidP="004F115F">
      <w:pPr>
        <w:pStyle w:val="Nzev"/>
        <w:rPr>
          <w:rFonts w:asciiTheme="minorHAnsi" w:hAnsiTheme="minorHAnsi" w:cstheme="minorHAnsi"/>
          <w:b/>
          <w:bCs/>
          <w:sz w:val="32"/>
        </w:rPr>
      </w:pPr>
    </w:p>
    <w:p w14:paraId="6CCFAF25" w14:textId="3345152E" w:rsidR="004F115F" w:rsidRPr="00D25B1F" w:rsidRDefault="004F115F" w:rsidP="004F115F">
      <w:pPr>
        <w:pStyle w:val="Nzev"/>
        <w:rPr>
          <w:rFonts w:asciiTheme="minorHAnsi" w:hAnsiTheme="minorHAnsi" w:cstheme="minorHAnsi"/>
          <w:b/>
          <w:bCs/>
          <w:sz w:val="32"/>
        </w:rPr>
      </w:pPr>
      <w:r w:rsidRPr="00D25B1F">
        <w:rPr>
          <w:rFonts w:asciiTheme="minorHAnsi" w:hAnsiTheme="minorHAnsi" w:cstheme="minorHAnsi"/>
          <w:b/>
          <w:bCs/>
          <w:sz w:val="32"/>
        </w:rPr>
        <w:t>Městská část Praha – Štěrboholy</w:t>
      </w:r>
    </w:p>
    <w:p w14:paraId="767F1041" w14:textId="77777777" w:rsidR="004F115F" w:rsidRPr="00D25B1F" w:rsidRDefault="004F115F" w:rsidP="004F115F">
      <w:pPr>
        <w:pStyle w:val="Nzev"/>
        <w:rPr>
          <w:rFonts w:asciiTheme="minorHAnsi" w:hAnsiTheme="minorHAnsi" w:cstheme="minorHAnsi"/>
          <w:caps w:val="0"/>
          <w:sz w:val="28"/>
        </w:rPr>
      </w:pPr>
      <w:r w:rsidRPr="00D25B1F">
        <w:rPr>
          <w:rFonts w:asciiTheme="minorHAnsi" w:hAnsiTheme="minorHAnsi" w:cstheme="minorHAnsi"/>
          <w:b/>
          <w:bCs/>
          <w:caps w:val="0"/>
          <w:sz w:val="28"/>
        </w:rPr>
        <w:t>Zastupitelstvo městské části</w:t>
      </w:r>
    </w:p>
    <w:p w14:paraId="039F8A86" w14:textId="77777777" w:rsidR="004F115F" w:rsidRPr="00D25B1F" w:rsidRDefault="004F115F" w:rsidP="004F115F">
      <w:pPr>
        <w:pStyle w:val="Nzev"/>
        <w:rPr>
          <w:rFonts w:asciiTheme="minorHAnsi" w:hAnsiTheme="minorHAnsi" w:cstheme="minorHAnsi"/>
        </w:rPr>
      </w:pPr>
    </w:p>
    <w:p w14:paraId="1A91E25E" w14:textId="77777777" w:rsidR="004F115F" w:rsidRPr="00D25B1F" w:rsidRDefault="004F115F" w:rsidP="004F115F">
      <w:pPr>
        <w:pStyle w:val="Nzev"/>
        <w:rPr>
          <w:rFonts w:asciiTheme="minorHAnsi" w:hAnsiTheme="minorHAnsi" w:cstheme="minorHAnsi"/>
        </w:rPr>
      </w:pPr>
      <w:r w:rsidRPr="00D25B1F">
        <w:rPr>
          <w:rFonts w:asciiTheme="minorHAnsi" w:hAnsiTheme="minorHAnsi" w:cstheme="minorHAnsi"/>
        </w:rPr>
        <w:t>Usnesení</w:t>
      </w:r>
    </w:p>
    <w:p w14:paraId="69A5DFA7" w14:textId="77777777" w:rsidR="004F115F" w:rsidRPr="00D25B1F" w:rsidRDefault="004F115F" w:rsidP="004F115F">
      <w:pPr>
        <w:pStyle w:val="Podnadpis"/>
        <w:rPr>
          <w:rFonts w:asciiTheme="minorHAnsi" w:hAnsiTheme="minorHAnsi" w:cstheme="minorHAnsi"/>
        </w:rPr>
      </w:pPr>
      <w:r w:rsidRPr="00D25B1F">
        <w:rPr>
          <w:rFonts w:asciiTheme="minorHAnsi" w:hAnsiTheme="minorHAnsi" w:cstheme="minorHAnsi"/>
        </w:rPr>
        <w:t>Zastupitelstva městské části Praha – Štěrboholy</w:t>
      </w:r>
    </w:p>
    <w:p w14:paraId="1B81E9A7" w14:textId="77E33059" w:rsidR="004F115F" w:rsidRPr="00D25B1F" w:rsidRDefault="004F115F" w:rsidP="004F115F">
      <w:pPr>
        <w:jc w:val="center"/>
        <w:rPr>
          <w:rFonts w:asciiTheme="minorHAnsi" w:hAnsiTheme="minorHAnsi" w:cstheme="minorHAnsi"/>
          <w:b/>
          <w:bCs/>
        </w:rPr>
      </w:pPr>
      <w:r w:rsidRPr="00D25B1F">
        <w:rPr>
          <w:rFonts w:asciiTheme="minorHAnsi" w:hAnsiTheme="minorHAnsi" w:cstheme="minorHAnsi"/>
          <w:b/>
          <w:bCs/>
        </w:rPr>
        <w:t>číslo 37/II</w:t>
      </w:r>
    </w:p>
    <w:p w14:paraId="61ED794B" w14:textId="3C6FE147" w:rsidR="004F115F" w:rsidRPr="00D25B1F" w:rsidRDefault="004F115F" w:rsidP="004F115F">
      <w:pPr>
        <w:jc w:val="center"/>
        <w:rPr>
          <w:rFonts w:asciiTheme="minorHAnsi" w:hAnsiTheme="minorHAnsi" w:cstheme="minorHAnsi"/>
        </w:rPr>
      </w:pPr>
      <w:r w:rsidRPr="00D25B1F">
        <w:rPr>
          <w:rFonts w:asciiTheme="minorHAnsi" w:hAnsiTheme="minorHAnsi" w:cstheme="minorHAnsi"/>
        </w:rPr>
        <w:t>ze dne 6.4.2022</w:t>
      </w:r>
    </w:p>
    <w:p w14:paraId="6E5312FA" w14:textId="610A50FC" w:rsidR="004F115F" w:rsidRPr="00D25B1F" w:rsidRDefault="004F115F" w:rsidP="004F115F">
      <w:pPr>
        <w:jc w:val="center"/>
        <w:rPr>
          <w:rFonts w:asciiTheme="minorHAnsi" w:hAnsiTheme="minorHAnsi" w:cstheme="minorHAnsi"/>
          <w:u w:val="single"/>
        </w:rPr>
      </w:pPr>
      <w:r w:rsidRPr="00D25B1F">
        <w:rPr>
          <w:rFonts w:asciiTheme="minorHAnsi" w:hAnsiTheme="minorHAnsi" w:cstheme="minorHAnsi"/>
          <w:u w:val="single"/>
        </w:rPr>
        <w:t>k účetní závěrce Základní školy Štěrboholy, příspěvková organizace sestavené k 31.12.2021</w:t>
      </w:r>
    </w:p>
    <w:p w14:paraId="040BEDC5" w14:textId="77777777" w:rsidR="004F115F" w:rsidRPr="00D25B1F" w:rsidRDefault="004F115F" w:rsidP="004F115F">
      <w:pPr>
        <w:jc w:val="both"/>
        <w:rPr>
          <w:rFonts w:asciiTheme="minorHAnsi" w:hAnsiTheme="minorHAnsi" w:cstheme="minorHAnsi"/>
        </w:rPr>
      </w:pPr>
    </w:p>
    <w:p w14:paraId="58AD563D" w14:textId="77777777" w:rsidR="004F115F" w:rsidRPr="00D25B1F" w:rsidRDefault="004F115F" w:rsidP="004F115F">
      <w:pPr>
        <w:jc w:val="both"/>
        <w:rPr>
          <w:rFonts w:asciiTheme="minorHAnsi" w:hAnsiTheme="minorHAnsi" w:cstheme="minorHAnsi"/>
        </w:rPr>
      </w:pPr>
    </w:p>
    <w:p w14:paraId="0CD23A6E" w14:textId="77777777" w:rsidR="004F115F" w:rsidRPr="00D25B1F" w:rsidRDefault="004F115F" w:rsidP="004F115F">
      <w:pPr>
        <w:pStyle w:val="Nadpis1"/>
        <w:rPr>
          <w:rFonts w:asciiTheme="minorHAnsi" w:hAnsiTheme="minorHAnsi" w:cstheme="minorHAnsi"/>
        </w:rPr>
      </w:pPr>
      <w:r w:rsidRPr="00D25B1F">
        <w:rPr>
          <w:rFonts w:asciiTheme="minorHAnsi" w:hAnsiTheme="minorHAnsi" w:cstheme="minorHAnsi"/>
        </w:rPr>
        <w:t>Zastupitelstvo městské části Praha – Štěrboholy</w:t>
      </w:r>
    </w:p>
    <w:p w14:paraId="78184062" w14:textId="77777777" w:rsidR="004F115F" w:rsidRPr="00D25B1F" w:rsidRDefault="004F115F" w:rsidP="004F115F">
      <w:pPr>
        <w:rPr>
          <w:rFonts w:asciiTheme="minorHAnsi" w:hAnsiTheme="minorHAnsi" w:cstheme="minorHAnsi"/>
        </w:rPr>
      </w:pPr>
    </w:p>
    <w:p w14:paraId="556AF92B" w14:textId="77777777" w:rsidR="004F115F" w:rsidRPr="00D25B1F" w:rsidRDefault="004F115F" w:rsidP="004F115F">
      <w:pPr>
        <w:rPr>
          <w:rFonts w:asciiTheme="minorHAnsi" w:hAnsiTheme="minorHAnsi" w:cstheme="minorHAnsi"/>
        </w:rPr>
      </w:pPr>
    </w:p>
    <w:p w14:paraId="03E5D359" w14:textId="77777777" w:rsidR="004F115F" w:rsidRPr="00D25B1F" w:rsidRDefault="004F115F" w:rsidP="004F115F">
      <w:pPr>
        <w:ind w:left="360"/>
        <w:jc w:val="both"/>
        <w:rPr>
          <w:rFonts w:asciiTheme="minorHAnsi" w:hAnsiTheme="minorHAnsi" w:cstheme="minorHAnsi"/>
          <w:b/>
          <w:bCs/>
        </w:rPr>
      </w:pPr>
      <w:r w:rsidRPr="00D25B1F">
        <w:rPr>
          <w:rFonts w:asciiTheme="minorHAnsi" w:hAnsiTheme="minorHAnsi" w:cstheme="minorHAnsi"/>
          <w:b/>
          <w:bCs/>
        </w:rPr>
        <w:t xml:space="preserve">1.   p r o j e d n a l o   </w:t>
      </w:r>
    </w:p>
    <w:p w14:paraId="22E99FF3" w14:textId="77777777" w:rsidR="004F115F" w:rsidRPr="00D25B1F" w:rsidRDefault="004F115F" w:rsidP="004F115F">
      <w:pPr>
        <w:ind w:left="360"/>
        <w:jc w:val="both"/>
        <w:rPr>
          <w:rFonts w:asciiTheme="minorHAnsi" w:hAnsiTheme="minorHAnsi" w:cstheme="minorHAnsi"/>
          <w:b/>
          <w:bCs/>
        </w:rPr>
      </w:pPr>
      <w:r w:rsidRPr="00D25B1F">
        <w:rPr>
          <w:rFonts w:asciiTheme="minorHAnsi" w:hAnsiTheme="minorHAnsi" w:cstheme="minorHAnsi"/>
          <w:b/>
          <w:bCs/>
        </w:rPr>
        <w:t xml:space="preserve"> </w:t>
      </w:r>
    </w:p>
    <w:p w14:paraId="77AA03F7" w14:textId="77777777" w:rsidR="004F115F" w:rsidRPr="00D25B1F" w:rsidRDefault="004F115F" w:rsidP="004F115F">
      <w:pPr>
        <w:ind w:left="360"/>
        <w:jc w:val="both"/>
        <w:rPr>
          <w:rFonts w:asciiTheme="minorHAnsi" w:hAnsiTheme="minorHAnsi" w:cstheme="minorHAnsi"/>
          <w:bCs/>
        </w:rPr>
      </w:pPr>
      <w:r w:rsidRPr="00D25B1F">
        <w:rPr>
          <w:rFonts w:asciiTheme="minorHAnsi" w:hAnsiTheme="minorHAnsi" w:cstheme="minorHAnsi"/>
          <w:bCs/>
        </w:rPr>
        <w:t xml:space="preserve">tyto doklady pro posouzení a schvalování účetní závěrky: </w:t>
      </w:r>
    </w:p>
    <w:p w14:paraId="50672100" w14:textId="00D83F67" w:rsidR="004F115F" w:rsidRPr="00D25B1F" w:rsidRDefault="004F115F" w:rsidP="004F115F">
      <w:pPr>
        <w:pStyle w:val="Odstavecseseznamem"/>
        <w:numPr>
          <w:ilvl w:val="0"/>
          <w:numId w:val="1"/>
        </w:numPr>
        <w:jc w:val="both"/>
        <w:rPr>
          <w:rFonts w:asciiTheme="minorHAnsi" w:hAnsiTheme="minorHAnsi" w:cstheme="minorHAnsi"/>
        </w:rPr>
      </w:pPr>
      <w:r w:rsidRPr="00D25B1F">
        <w:rPr>
          <w:rFonts w:asciiTheme="minorHAnsi" w:hAnsiTheme="minorHAnsi" w:cstheme="minorHAnsi"/>
        </w:rPr>
        <w:t>účetní závěrka sestavená k 31.12.2021 podle § 18 zákona o účetnictví – rozvaha (bilance), výkaz zisku a ztráty, příloha k účetní závěrce, přehled o pohybu DM, zpráva o hospodaření, přehled hospodaření s prostředky zřizovatele</w:t>
      </w:r>
    </w:p>
    <w:p w14:paraId="1F69EA06" w14:textId="74F07AA5" w:rsidR="004F115F" w:rsidRPr="00D25B1F" w:rsidRDefault="004F115F" w:rsidP="004F115F">
      <w:pPr>
        <w:pStyle w:val="Odstavecseseznamem"/>
        <w:numPr>
          <w:ilvl w:val="0"/>
          <w:numId w:val="1"/>
        </w:numPr>
        <w:jc w:val="both"/>
        <w:rPr>
          <w:rFonts w:asciiTheme="minorHAnsi" w:hAnsiTheme="minorHAnsi" w:cstheme="minorHAnsi"/>
        </w:rPr>
      </w:pPr>
      <w:r w:rsidRPr="00D25B1F">
        <w:rPr>
          <w:rFonts w:asciiTheme="minorHAnsi" w:hAnsiTheme="minorHAnsi" w:cstheme="minorHAnsi"/>
        </w:rPr>
        <w:t xml:space="preserve">inventarizační zpráva za rok 2021 podle vyhlášky č. 270/2010 Sb., </w:t>
      </w:r>
    </w:p>
    <w:p w14:paraId="3D43A6AC" w14:textId="00E8A322" w:rsidR="004F115F" w:rsidRPr="00D25B1F" w:rsidRDefault="004F115F" w:rsidP="004F115F">
      <w:pPr>
        <w:pStyle w:val="Odstavecseseznamem"/>
        <w:numPr>
          <w:ilvl w:val="0"/>
          <w:numId w:val="1"/>
        </w:numPr>
        <w:jc w:val="both"/>
        <w:rPr>
          <w:rFonts w:asciiTheme="minorHAnsi" w:hAnsiTheme="minorHAnsi" w:cstheme="minorHAnsi"/>
        </w:rPr>
      </w:pPr>
      <w:r w:rsidRPr="00D25B1F">
        <w:rPr>
          <w:rFonts w:asciiTheme="minorHAnsi" w:hAnsiTheme="minorHAnsi" w:cstheme="minorHAnsi"/>
        </w:rPr>
        <w:t xml:space="preserve">zpráva o  výsledcích finančních kontrol za rok 2021 podle zákona č. 320/2001 Sb., a </w:t>
      </w:r>
      <w:proofErr w:type="spellStart"/>
      <w:r w:rsidRPr="00D25B1F">
        <w:rPr>
          <w:rFonts w:asciiTheme="minorHAnsi" w:hAnsiTheme="minorHAnsi" w:cstheme="minorHAnsi"/>
        </w:rPr>
        <w:t>vyhl</w:t>
      </w:r>
      <w:proofErr w:type="spellEnd"/>
      <w:r w:rsidRPr="00D25B1F">
        <w:rPr>
          <w:rFonts w:asciiTheme="minorHAnsi" w:hAnsiTheme="minorHAnsi" w:cstheme="minorHAnsi"/>
        </w:rPr>
        <w:t>. č. 416/2004 Sb., včetně zápisu o provedené veřejnosprávní kontrole</w:t>
      </w:r>
    </w:p>
    <w:p w14:paraId="675DDAB1" w14:textId="77777777" w:rsidR="004F115F" w:rsidRPr="00D25B1F" w:rsidRDefault="004F115F" w:rsidP="004F115F">
      <w:pPr>
        <w:ind w:left="705"/>
        <w:jc w:val="both"/>
        <w:rPr>
          <w:rFonts w:asciiTheme="minorHAnsi" w:hAnsiTheme="minorHAnsi" w:cstheme="minorHAnsi"/>
          <w:bCs/>
          <w:i/>
        </w:rPr>
      </w:pPr>
    </w:p>
    <w:p w14:paraId="169B99B6" w14:textId="77777777" w:rsidR="004F115F" w:rsidRPr="00D25B1F" w:rsidRDefault="004F115F" w:rsidP="004F115F">
      <w:pPr>
        <w:ind w:left="360"/>
        <w:jc w:val="both"/>
        <w:rPr>
          <w:rFonts w:asciiTheme="minorHAnsi" w:hAnsiTheme="minorHAnsi" w:cstheme="minorHAnsi"/>
          <w:b/>
          <w:bCs/>
        </w:rPr>
      </w:pPr>
      <w:r w:rsidRPr="00D25B1F">
        <w:rPr>
          <w:rFonts w:asciiTheme="minorHAnsi" w:hAnsiTheme="minorHAnsi" w:cstheme="minorHAnsi"/>
          <w:b/>
          <w:bCs/>
        </w:rPr>
        <w:t xml:space="preserve">2.   s c h v a l u j e  </w:t>
      </w:r>
    </w:p>
    <w:p w14:paraId="6A6493B0" w14:textId="77777777" w:rsidR="004F115F" w:rsidRPr="00D25B1F" w:rsidRDefault="004F115F" w:rsidP="004F115F">
      <w:pPr>
        <w:ind w:left="708"/>
        <w:jc w:val="both"/>
        <w:rPr>
          <w:rFonts w:asciiTheme="minorHAnsi" w:hAnsiTheme="minorHAnsi" w:cstheme="minorHAnsi"/>
          <w:b/>
          <w:bCs/>
        </w:rPr>
      </w:pPr>
    </w:p>
    <w:p w14:paraId="2F82A619" w14:textId="700897EA" w:rsidR="004F115F" w:rsidRPr="00D25B1F" w:rsidRDefault="004F115F" w:rsidP="004F115F">
      <w:pPr>
        <w:ind w:left="709" w:firstLine="11"/>
        <w:jc w:val="both"/>
        <w:rPr>
          <w:rFonts w:asciiTheme="minorHAnsi" w:hAnsiTheme="minorHAnsi" w:cstheme="minorHAnsi"/>
        </w:rPr>
      </w:pPr>
      <w:r w:rsidRPr="00D25B1F">
        <w:rPr>
          <w:rFonts w:asciiTheme="minorHAnsi" w:hAnsiTheme="minorHAnsi" w:cstheme="minorHAnsi"/>
        </w:rPr>
        <w:t xml:space="preserve">účetní závěrku Základní školy Štěrboholy, příspěvková organizace sestavenou k 31.12.2021. Hlasování jednomyslně </w:t>
      </w:r>
      <w:r w:rsidR="00437895" w:rsidRPr="00D25B1F">
        <w:rPr>
          <w:rFonts w:asciiTheme="minorHAnsi" w:hAnsiTheme="minorHAnsi" w:cstheme="minorHAnsi"/>
        </w:rPr>
        <w:t>6</w:t>
      </w:r>
      <w:r w:rsidRPr="00D25B1F">
        <w:rPr>
          <w:rFonts w:asciiTheme="minorHAnsi" w:hAnsiTheme="minorHAnsi" w:cstheme="minorHAnsi"/>
        </w:rPr>
        <w:t xml:space="preserve"> x pro všichni přítomní členové zastupitelstva:</w:t>
      </w:r>
    </w:p>
    <w:p w14:paraId="422ADAC8" w14:textId="2D65CEBC" w:rsidR="004F115F" w:rsidRPr="00D25B1F" w:rsidRDefault="004F115F" w:rsidP="004F115F">
      <w:pPr>
        <w:ind w:left="709" w:firstLine="11"/>
        <w:jc w:val="both"/>
        <w:rPr>
          <w:rFonts w:asciiTheme="minorHAnsi" w:hAnsiTheme="minorHAnsi" w:cstheme="minorHAnsi"/>
        </w:rPr>
      </w:pPr>
      <w:r w:rsidRPr="00D25B1F">
        <w:rPr>
          <w:rFonts w:asciiTheme="minorHAnsi" w:hAnsiTheme="minorHAnsi" w:cstheme="minorHAnsi"/>
        </w:rPr>
        <w:t xml:space="preserve">Jan Čikara, Ing. Jan Lapka, Jindřich </w:t>
      </w:r>
      <w:proofErr w:type="spellStart"/>
      <w:r w:rsidRPr="00D25B1F">
        <w:rPr>
          <w:rFonts w:asciiTheme="minorHAnsi" w:hAnsiTheme="minorHAnsi" w:cstheme="minorHAnsi"/>
        </w:rPr>
        <w:t>Oplíštil</w:t>
      </w:r>
      <w:proofErr w:type="spellEnd"/>
      <w:r w:rsidRPr="00D25B1F">
        <w:rPr>
          <w:rFonts w:asciiTheme="minorHAnsi" w:hAnsiTheme="minorHAnsi" w:cstheme="minorHAnsi"/>
        </w:rPr>
        <w:t>, Bc. Aleš Povr, František Ševít, Lukáš Vytiska.</w:t>
      </w:r>
    </w:p>
    <w:p w14:paraId="0118125C" w14:textId="77777777" w:rsidR="004F115F" w:rsidRPr="00D25B1F" w:rsidRDefault="004F115F" w:rsidP="004F115F">
      <w:pPr>
        <w:rPr>
          <w:rFonts w:asciiTheme="minorHAnsi" w:hAnsiTheme="minorHAnsi" w:cstheme="minorHAnsi"/>
        </w:rPr>
      </w:pPr>
    </w:p>
    <w:p w14:paraId="138515E3" w14:textId="77777777" w:rsidR="004F115F" w:rsidRPr="00D25B1F" w:rsidRDefault="004F115F" w:rsidP="004F115F">
      <w:pPr>
        <w:rPr>
          <w:rFonts w:asciiTheme="minorHAnsi" w:hAnsiTheme="minorHAnsi" w:cstheme="minorHAnsi"/>
        </w:rPr>
      </w:pPr>
    </w:p>
    <w:p w14:paraId="73A55D5C" w14:textId="77777777" w:rsidR="004F115F" w:rsidRPr="00D25B1F" w:rsidRDefault="004F115F" w:rsidP="004F115F">
      <w:pPr>
        <w:rPr>
          <w:rFonts w:asciiTheme="minorHAnsi" w:hAnsiTheme="minorHAnsi" w:cstheme="minorHAnsi"/>
        </w:rPr>
      </w:pPr>
    </w:p>
    <w:p w14:paraId="29FB8B18" w14:textId="77777777" w:rsidR="004F115F" w:rsidRPr="00D25B1F" w:rsidRDefault="004F115F" w:rsidP="004F115F">
      <w:pPr>
        <w:jc w:val="both"/>
        <w:rPr>
          <w:rFonts w:asciiTheme="minorHAnsi" w:hAnsiTheme="minorHAnsi" w:cstheme="minorHAnsi"/>
        </w:rPr>
      </w:pPr>
    </w:p>
    <w:p w14:paraId="3213F2E8" w14:textId="77777777" w:rsidR="004F115F" w:rsidRPr="00D25B1F" w:rsidRDefault="004F115F" w:rsidP="004F115F">
      <w:pPr>
        <w:ind w:left="284" w:hanging="284"/>
        <w:jc w:val="both"/>
        <w:rPr>
          <w:rFonts w:asciiTheme="minorHAnsi" w:hAnsiTheme="minorHAnsi" w:cstheme="minorHAnsi"/>
        </w:rPr>
      </w:pPr>
    </w:p>
    <w:p w14:paraId="425A8A4B" w14:textId="77777777" w:rsidR="004F115F" w:rsidRPr="00D25B1F" w:rsidRDefault="004F115F" w:rsidP="004F115F">
      <w:pPr>
        <w:ind w:left="284" w:hanging="284"/>
        <w:jc w:val="both"/>
        <w:rPr>
          <w:rFonts w:asciiTheme="minorHAnsi" w:hAnsiTheme="minorHAnsi" w:cstheme="minorHAnsi"/>
        </w:rPr>
      </w:pPr>
    </w:p>
    <w:p w14:paraId="26783B2F" w14:textId="77777777" w:rsidR="004F115F" w:rsidRPr="00D25B1F" w:rsidRDefault="004F115F" w:rsidP="004F115F">
      <w:pPr>
        <w:ind w:left="708" w:firstLine="708"/>
        <w:jc w:val="both"/>
        <w:rPr>
          <w:rFonts w:asciiTheme="minorHAnsi" w:hAnsiTheme="minorHAnsi" w:cstheme="minorHAnsi"/>
          <w:bCs/>
        </w:rPr>
      </w:pPr>
      <w:r w:rsidRPr="00D25B1F">
        <w:rPr>
          <w:rFonts w:asciiTheme="minorHAnsi" w:hAnsiTheme="minorHAnsi" w:cstheme="minorHAnsi"/>
          <w:bCs/>
        </w:rPr>
        <w:t>.....................................</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
    <w:p w14:paraId="6D834F0A" w14:textId="77777777" w:rsidR="004F115F" w:rsidRPr="00D25B1F" w:rsidRDefault="004F115F" w:rsidP="004F115F">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w:t>
      </w:r>
      <w:r w:rsidRPr="00D25B1F">
        <w:rPr>
          <w:rFonts w:asciiTheme="minorHAnsi" w:hAnsiTheme="minorHAnsi" w:cstheme="minorHAnsi"/>
          <w:bCs/>
        </w:rPr>
        <w:tab/>
        <w:t xml:space="preserve">  František   Š e v í t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Jan Č i k a r a</w:t>
      </w:r>
    </w:p>
    <w:p w14:paraId="617C3216" w14:textId="77777777" w:rsidR="004F115F" w:rsidRPr="00D25B1F" w:rsidRDefault="004F115F" w:rsidP="004F115F">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starosta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místostarosta</w:t>
      </w:r>
    </w:p>
    <w:p w14:paraId="749A4EC8" w14:textId="77777777" w:rsidR="004F115F" w:rsidRPr="00D25B1F" w:rsidRDefault="004F115F" w:rsidP="004F115F">
      <w:pPr>
        <w:jc w:val="both"/>
        <w:rPr>
          <w:rFonts w:asciiTheme="minorHAnsi" w:hAnsiTheme="minorHAnsi" w:cstheme="minorHAnsi"/>
        </w:rPr>
      </w:pPr>
      <w:r w:rsidRPr="00D25B1F">
        <w:rPr>
          <w:rFonts w:asciiTheme="minorHAnsi" w:hAnsiTheme="minorHAnsi" w:cstheme="minorHAnsi"/>
          <w:bCs/>
        </w:rPr>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p>
    <w:p w14:paraId="5ECD31DC" w14:textId="77777777" w:rsidR="004F115F" w:rsidRPr="00D25B1F" w:rsidRDefault="004F115F" w:rsidP="004F115F">
      <w:pPr>
        <w:pStyle w:val="Nzev"/>
        <w:rPr>
          <w:rFonts w:asciiTheme="minorHAnsi" w:hAnsiTheme="minorHAnsi" w:cstheme="minorHAnsi"/>
          <w:b/>
          <w:bCs/>
          <w:sz w:val="32"/>
        </w:rPr>
      </w:pPr>
    </w:p>
    <w:p w14:paraId="00FEB1A6" w14:textId="77777777" w:rsidR="004F115F" w:rsidRPr="00D25B1F" w:rsidRDefault="004F115F" w:rsidP="004F115F">
      <w:pPr>
        <w:rPr>
          <w:rFonts w:asciiTheme="minorHAnsi" w:hAnsiTheme="minorHAnsi" w:cstheme="minorHAnsi"/>
        </w:rPr>
      </w:pPr>
    </w:p>
    <w:p w14:paraId="45F1CFEC" w14:textId="77777777" w:rsidR="004F115F" w:rsidRPr="00D25B1F" w:rsidRDefault="004F115F" w:rsidP="004F115F">
      <w:pPr>
        <w:rPr>
          <w:rFonts w:asciiTheme="minorHAnsi" w:hAnsiTheme="minorHAnsi" w:cstheme="minorHAnsi"/>
        </w:rPr>
      </w:pPr>
    </w:p>
    <w:p w14:paraId="300D2E16" w14:textId="0C649376" w:rsidR="00AD0106" w:rsidRPr="00D25B1F" w:rsidRDefault="00AD0106">
      <w:pPr>
        <w:rPr>
          <w:rFonts w:asciiTheme="minorHAnsi" w:hAnsiTheme="minorHAnsi" w:cstheme="minorHAnsi"/>
        </w:rPr>
      </w:pPr>
    </w:p>
    <w:p w14:paraId="0979D93B" w14:textId="228F6B3A" w:rsidR="00BF6AE7" w:rsidRPr="00D25B1F" w:rsidRDefault="00BF6AE7">
      <w:pPr>
        <w:rPr>
          <w:rFonts w:asciiTheme="minorHAnsi" w:hAnsiTheme="minorHAnsi" w:cstheme="minorHAnsi"/>
        </w:rPr>
      </w:pPr>
    </w:p>
    <w:p w14:paraId="397763B7" w14:textId="77777777" w:rsidR="00BF6AE7" w:rsidRPr="00D25B1F" w:rsidRDefault="00BF6AE7" w:rsidP="00BF6AE7">
      <w:pPr>
        <w:pStyle w:val="Nzev"/>
        <w:rPr>
          <w:rFonts w:asciiTheme="minorHAnsi" w:hAnsiTheme="minorHAnsi" w:cstheme="minorHAnsi"/>
          <w:b/>
          <w:bCs/>
          <w:sz w:val="32"/>
        </w:rPr>
      </w:pPr>
    </w:p>
    <w:p w14:paraId="34393288" w14:textId="77777777" w:rsidR="00BF6AE7" w:rsidRPr="00D25B1F" w:rsidRDefault="00BF6AE7" w:rsidP="00BF6AE7">
      <w:pPr>
        <w:pStyle w:val="Nzev"/>
        <w:rPr>
          <w:rFonts w:asciiTheme="minorHAnsi" w:hAnsiTheme="minorHAnsi" w:cstheme="minorHAnsi"/>
          <w:b/>
          <w:bCs/>
          <w:sz w:val="32"/>
        </w:rPr>
      </w:pPr>
    </w:p>
    <w:p w14:paraId="11545716" w14:textId="77777777" w:rsidR="00BF6AE7" w:rsidRPr="00D25B1F" w:rsidRDefault="00BF6AE7" w:rsidP="00BF6AE7">
      <w:pPr>
        <w:pStyle w:val="Nzev"/>
        <w:rPr>
          <w:rFonts w:asciiTheme="minorHAnsi" w:hAnsiTheme="minorHAnsi" w:cstheme="minorHAnsi"/>
          <w:b/>
          <w:bCs/>
          <w:sz w:val="32"/>
        </w:rPr>
      </w:pPr>
      <w:r w:rsidRPr="00D25B1F">
        <w:rPr>
          <w:rFonts w:asciiTheme="minorHAnsi" w:hAnsiTheme="minorHAnsi" w:cstheme="minorHAnsi"/>
          <w:b/>
          <w:bCs/>
          <w:sz w:val="32"/>
        </w:rPr>
        <w:t>Městská část Praha – Štěrboholy</w:t>
      </w:r>
    </w:p>
    <w:p w14:paraId="6B9DAC00" w14:textId="77777777" w:rsidR="00BF6AE7" w:rsidRPr="00D25B1F" w:rsidRDefault="00BF6AE7" w:rsidP="00BF6AE7">
      <w:pPr>
        <w:pStyle w:val="Nzev"/>
        <w:rPr>
          <w:rFonts w:asciiTheme="minorHAnsi" w:hAnsiTheme="minorHAnsi" w:cstheme="minorHAnsi"/>
          <w:caps w:val="0"/>
          <w:sz w:val="28"/>
        </w:rPr>
      </w:pPr>
      <w:r w:rsidRPr="00D25B1F">
        <w:rPr>
          <w:rFonts w:asciiTheme="minorHAnsi" w:hAnsiTheme="minorHAnsi" w:cstheme="minorHAnsi"/>
          <w:b/>
          <w:bCs/>
          <w:caps w:val="0"/>
          <w:sz w:val="28"/>
        </w:rPr>
        <w:t>Zastupitelstvo městské části</w:t>
      </w:r>
    </w:p>
    <w:p w14:paraId="1ADC6102" w14:textId="77777777" w:rsidR="00BF6AE7" w:rsidRPr="00D25B1F" w:rsidRDefault="00BF6AE7" w:rsidP="00BF6AE7">
      <w:pPr>
        <w:pStyle w:val="Nzev"/>
        <w:rPr>
          <w:rFonts w:asciiTheme="minorHAnsi" w:hAnsiTheme="minorHAnsi" w:cstheme="minorHAnsi"/>
        </w:rPr>
      </w:pPr>
    </w:p>
    <w:p w14:paraId="13823783" w14:textId="77777777" w:rsidR="00BF6AE7" w:rsidRPr="00D25B1F" w:rsidRDefault="00BF6AE7" w:rsidP="00BF6AE7">
      <w:pPr>
        <w:pStyle w:val="Nzev"/>
        <w:rPr>
          <w:rFonts w:asciiTheme="minorHAnsi" w:hAnsiTheme="minorHAnsi" w:cstheme="minorHAnsi"/>
        </w:rPr>
      </w:pPr>
      <w:r w:rsidRPr="00D25B1F">
        <w:rPr>
          <w:rFonts w:asciiTheme="minorHAnsi" w:hAnsiTheme="minorHAnsi" w:cstheme="minorHAnsi"/>
        </w:rPr>
        <w:t>Usnesení</w:t>
      </w:r>
    </w:p>
    <w:p w14:paraId="05984F65" w14:textId="77777777" w:rsidR="00BF6AE7" w:rsidRPr="00D25B1F" w:rsidRDefault="00BF6AE7" w:rsidP="00BF6AE7">
      <w:pPr>
        <w:pStyle w:val="Podnadpis"/>
        <w:rPr>
          <w:rFonts w:asciiTheme="minorHAnsi" w:hAnsiTheme="minorHAnsi" w:cstheme="minorHAnsi"/>
        </w:rPr>
      </w:pPr>
      <w:r w:rsidRPr="00D25B1F">
        <w:rPr>
          <w:rFonts w:asciiTheme="minorHAnsi" w:hAnsiTheme="minorHAnsi" w:cstheme="minorHAnsi"/>
        </w:rPr>
        <w:t>Zastupitelstva městské části Praha – Štěrboholy</w:t>
      </w:r>
    </w:p>
    <w:p w14:paraId="3F2A8F03" w14:textId="3BC9C07F" w:rsidR="00BF6AE7" w:rsidRPr="00D25B1F" w:rsidRDefault="00BF6AE7" w:rsidP="00BF6AE7">
      <w:pPr>
        <w:jc w:val="center"/>
        <w:rPr>
          <w:rFonts w:asciiTheme="minorHAnsi" w:hAnsiTheme="minorHAnsi" w:cstheme="minorHAnsi"/>
          <w:b/>
          <w:bCs/>
        </w:rPr>
      </w:pPr>
      <w:r w:rsidRPr="00D25B1F">
        <w:rPr>
          <w:rFonts w:asciiTheme="minorHAnsi" w:hAnsiTheme="minorHAnsi" w:cstheme="minorHAnsi"/>
          <w:b/>
          <w:bCs/>
        </w:rPr>
        <w:t>číslo 37/III</w:t>
      </w:r>
    </w:p>
    <w:p w14:paraId="5EBD3E34" w14:textId="77777777" w:rsidR="00BF6AE7" w:rsidRPr="00D25B1F" w:rsidRDefault="00BF6AE7" w:rsidP="00BF6AE7">
      <w:pPr>
        <w:jc w:val="center"/>
        <w:rPr>
          <w:rFonts w:asciiTheme="minorHAnsi" w:hAnsiTheme="minorHAnsi" w:cstheme="minorHAnsi"/>
        </w:rPr>
      </w:pPr>
      <w:r w:rsidRPr="00D25B1F">
        <w:rPr>
          <w:rFonts w:asciiTheme="minorHAnsi" w:hAnsiTheme="minorHAnsi" w:cstheme="minorHAnsi"/>
        </w:rPr>
        <w:t>ze dne 6.4.2022</w:t>
      </w:r>
    </w:p>
    <w:p w14:paraId="1D08421C" w14:textId="06635163" w:rsidR="00BF6AE7" w:rsidRPr="00D25B1F" w:rsidRDefault="00BF6AE7" w:rsidP="00BF6AE7">
      <w:pPr>
        <w:jc w:val="center"/>
        <w:rPr>
          <w:rFonts w:asciiTheme="minorHAnsi" w:hAnsiTheme="minorHAnsi" w:cstheme="minorHAnsi"/>
          <w:u w:val="single"/>
        </w:rPr>
      </w:pPr>
      <w:r w:rsidRPr="00D25B1F">
        <w:rPr>
          <w:rFonts w:asciiTheme="minorHAnsi" w:hAnsiTheme="minorHAnsi" w:cstheme="minorHAnsi"/>
          <w:u w:val="single"/>
        </w:rPr>
        <w:t>k účetní závěrce Mateřské školy Štěrboholy, příspěvková organizace sestavené k 31.12.2021</w:t>
      </w:r>
    </w:p>
    <w:p w14:paraId="60DCF141" w14:textId="77777777" w:rsidR="00BF6AE7" w:rsidRPr="00D25B1F" w:rsidRDefault="00BF6AE7" w:rsidP="00BF6AE7">
      <w:pPr>
        <w:jc w:val="both"/>
        <w:rPr>
          <w:rFonts w:asciiTheme="minorHAnsi" w:hAnsiTheme="minorHAnsi" w:cstheme="minorHAnsi"/>
        </w:rPr>
      </w:pPr>
    </w:p>
    <w:p w14:paraId="17203696" w14:textId="77777777" w:rsidR="00BF6AE7" w:rsidRPr="00D25B1F" w:rsidRDefault="00BF6AE7" w:rsidP="00BF6AE7">
      <w:pPr>
        <w:jc w:val="both"/>
        <w:rPr>
          <w:rFonts w:asciiTheme="minorHAnsi" w:hAnsiTheme="minorHAnsi" w:cstheme="minorHAnsi"/>
        </w:rPr>
      </w:pPr>
    </w:p>
    <w:p w14:paraId="49DAE884" w14:textId="77777777" w:rsidR="00BF6AE7" w:rsidRPr="00D25B1F" w:rsidRDefault="00BF6AE7" w:rsidP="00BF6AE7">
      <w:pPr>
        <w:pStyle w:val="Nadpis1"/>
        <w:rPr>
          <w:rFonts w:asciiTheme="minorHAnsi" w:hAnsiTheme="minorHAnsi" w:cstheme="minorHAnsi"/>
        </w:rPr>
      </w:pPr>
      <w:r w:rsidRPr="00D25B1F">
        <w:rPr>
          <w:rFonts w:asciiTheme="minorHAnsi" w:hAnsiTheme="minorHAnsi" w:cstheme="minorHAnsi"/>
        </w:rPr>
        <w:t>Zastupitelstvo městské části Praha – Štěrboholy</w:t>
      </w:r>
    </w:p>
    <w:p w14:paraId="6E16E97D" w14:textId="77777777" w:rsidR="00BF6AE7" w:rsidRPr="00D25B1F" w:rsidRDefault="00BF6AE7" w:rsidP="00BF6AE7">
      <w:pPr>
        <w:rPr>
          <w:rFonts w:asciiTheme="minorHAnsi" w:hAnsiTheme="minorHAnsi" w:cstheme="minorHAnsi"/>
        </w:rPr>
      </w:pPr>
    </w:p>
    <w:p w14:paraId="000862F1" w14:textId="77777777" w:rsidR="00BF6AE7" w:rsidRPr="00D25B1F" w:rsidRDefault="00BF6AE7" w:rsidP="00BF6AE7">
      <w:pPr>
        <w:rPr>
          <w:rFonts w:asciiTheme="minorHAnsi" w:hAnsiTheme="minorHAnsi" w:cstheme="minorHAnsi"/>
        </w:rPr>
      </w:pPr>
    </w:p>
    <w:p w14:paraId="5CC854D9" w14:textId="77777777" w:rsidR="00BF6AE7" w:rsidRPr="00D25B1F" w:rsidRDefault="00BF6AE7" w:rsidP="00BF6AE7">
      <w:pPr>
        <w:ind w:left="360"/>
        <w:jc w:val="both"/>
        <w:rPr>
          <w:rFonts w:asciiTheme="minorHAnsi" w:hAnsiTheme="minorHAnsi" w:cstheme="minorHAnsi"/>
          <w:b/>
          <w:bCs/>
        </w:rPr>
      </w:pPr>
      <w:r w:rsidRPr="00D25B1F">
        <w:rPr>
          <w:rFonts w:asciiTheme="minorHAnsi" w:hAnsiTheme="minorHAnsi" w:cstheme="minorHAnsi"/>
          <w:b/>
          <w:bCs/>
        </w:rPr>
        <w:t xml:space="preserve">1.   p r o j e d n a l o   </w:t>
      </w:r>
    </w:p>
    <w:p w14:paraId="0C6BE380" w14:textId="77777777" w:rsidR="00BF6AE7" w:rsidRPr="00D25B1F" w:rsidRDefault="00BF6AE7" w:rsidP="00BF6AE7">
      <w:pPr>
        <w:ind w:left="360"/>
        <w:jc w:val="both"/>
        <w:rPr>
          <w:rFonts w:asciiTheme="minorHAnsi" w:hAnsiTheme="minorHAnsi" w:cstheme="minorHAnsi"/>
          <w:b/>
          <w:bCs/>
        </w:rPr>
      </w:pPr>
      <w:r w:rsidRPr="00D25B1F">
        <w:rPr>
          <w:rFonts w:asciiTheme="minorHAnsi" w:hAnsiTheme="minorHAnsi" w:cstheme="minorHAnsi"/>
          <w:b/>
          <w:bCs/>
        </w:rPr>
        <w:t xml:space="preserve"> </w:t>
      </w:r>
    </w:p>
    <w:p w14:paraId="22035E5F" w14:textId="77777777" w:rsidR="00BF6AE7" w:rsidRPr="00D25B1F" w:rsidRDefault="00BF6AE7" w:rsidP="00BF6AE7">
      <w:pPr>
        <w:ind w:left="360"/>
        <w:jc w:val="both"/>
        <w:rPr>
          <w:rFonts w:asciiTheme="minorHAnsi" w:hAnsiTheme="minorHAnsi" w:cstheme="minorHAnsi"/>
          <w:bCs/>
        </w:rPr>
      </w:pPr>
      <w:r w:rsidRPr="00D25B1F">
        <w:rPr>
          <w:rFonts w:asciiTheme="minorHAnsi" w:hAnsiTheme="minorHAnsi" w:cstheme="minorHAnsi"/>
          <w:bCs/>
        </w:rPr>
        <w:t xml:space="preserve">tyto doklady pro posouzení a schvalování účetní závěrky: </w:t>
      </w:r>
    </w:p>
    <w:p w14:paraId="7648372D" w14:textId="77777777" w:rsidR="00BF6AE7" w:rsidRPr="00D25B1F" w:rsidRDefault="00BF6AE7" w:rsidP="00BF6AE7">
      <w:pPr>
        <w:pStyle w:val="Odstavecseseznamem"/>
        <w:numPr>
          <w:ilvl w:val="0"/>
          <w:numId w:val="1"/>
        </w:numPr>
        <w:jc w:val="both"/>
        <w:rPr>
          <w:rFonts w:asciiTheme="minorHAnsi" w:hAnsiTheme="minorHAnsi" w:cstheme="minorHAnsi"/>
        </w:rPr>
      </w:pPr>
      <w:r w:rsidRPr="00D25B1F">
        <w:rPr>
          <w:rFonts w:asciiTheme="minorHAnsi" w:hAnsiTheme="minorHAnsi" w:cstheme="minorHAnsi"/>
        </w:rPr>
        <w:t>účetní závěrka sestavená k 31.12.2021 podle § 18 zákona o účetnictví – rozvaha (bilance), výkaz zisku a ztráty, příloha k účetní závěrce, přehled o pohybu DM, zpráva o hospodaření, přehled hospodaření s prostředky zřizovatele</w:t>
      </w:r>
    </w:p>
    <w:p w14:paraId="4B79C34A" w14:textId="77777777" w:rsidR="00BF6AE7" w:rsidRPr="00D25B1F" w:rsidRDefault="00BF6AE7" w:rsidP="00BF6AE7">
      <w:pPr>
        <w:pStyle w:val="Odstavecseseznamem"/>
        <w:numPr>
          <w:ilvl w:val="0"/>
          <w:numId w:val="1"/>
        </w:numPr>
        <w:jc w:val="both"/>
        <w:rPr>
          <w:rFonts w:asciiTheme="minorHAnsi" w:hAnsiTheme="minorHAnsi" w:cstheme="minorHAnsi"/>
        </w:rPr>
      </w:pPr>
      <w:r w:rsidRPr="00D25B1F">
        <w:rPr>
          <w:rFonts w:asciiTheme="minorHAnsi" w:hAnsiTheme="minorHAnsi" w:cstheme="minorHAnsi"/>
        </w:rPr>
        <w:t xml:space="preserve">inventarizační zpráva za rok 2021 podle vyhlášky č. 270/2010 Sb., </w:t>
      </w:r>
    </w:p>
    <w:p w14:paraId="1945D729" w14:textId="77777777" w:rsidR="00BF6AE7" w:rsidRPr="00D25B1F" w:rsidRDefault="00BF6AE7" w:rsidP="00BF6AE7">
      <w:pPr>
        <w:pStyle w:val="Odstavecseseznamem"/>
        <w:numPr>
          <w:ilvl w:val="0"/>
          <w:numId w:val="1"/>
        </w:numPr>
        <w:jc w:val="both"/>
        <w:rPr>
          <w:rFonts w:asciiTheme="minorHAnsi" w:hAnsiTheme="minorHAnsi" w:cstheme="minorHAnsi"/>
        </w:rPr>
      </w:pPr>
      <w:r w:rsidRPr="00D25B1F">
        <w:rPr>
          <w:rFonts w:asciiTheme="minorHAnsi" w:hAnsiTheme="minorHAnsi" w:cstheme="minorHAnsi"/>
        </w:rPr>
        <w:t xml:space="preserve">zpráva o  výsledcích finančních kontrol za rok 2021 podle zákona č. 320/2001 Sb., a </w:t>
      </w:r>
      <w:proofErr w:type="spellStart"/>
      <w:r w:rsidRPr="00D25B1F">
        <w:rPr>
          <w:rFonts w:asciiTheme="minorHAnsi" w:hAnsiTheme="minorHAnsi" w:cstheme="minorHAnsi"/>
        </w:rPr>
        <w:t>vyhl</w:t>
      </w:r>
      <w:proofErr w:type="spellEnd"/>
      <w:r w:rsidRPr="00D25B1F">
        <w:rPr>
          <w:rFonts w:asciiTheme="minorHAnsi" w:hAnsiTheme="minorHAnsi" w:cstheme="minorHAnsi"/>
        </w:rPr>
        <w:t>. č. 416/2004 Sb., včetně zápisu o provedené veřejnosprávní kontrole</w:t>
      </w:r>
    </w:p>
    <w:p w14:paraId="275BFB3D" w14:textId="77777777" w:rsidR="00BF6AE7" w:rsidRPr="00D25B1F" w:rsidRDefault="00BF6AE7" w:rsidP="00BF6AE7">
      <w:pPr>
        <w:ind w:left="705"/>
        <w:jc w:val="both"/>
        <w:rPr>
          <w:rFonts w:asciiTheme="minorHAnsi" w:hAnsiTheme="minorHAnsi" w:cstheme="minorHAnsi"/>
          <w:bCs/>
          <w:i/>
        </w:rPr>
      </w:pPr>
    </w:p>
    <w:p w14:paraId="0EC2279C" w14:textId="77777777" w:rsidR="00BF6AE7" w:rsidRPr="00D25B1F" w:rsidRDefault="00BF6AE7" w:rsidP="00BF6AE7">
      <w:pPr>
        <w:ind w:left="360"/>
        <w:jc w:val="both"/>
        <w:rPr>
          <w:rFonts w:asciiTheme="minorHAnsi" w:hAnsiTheme="minorHAnsi" w:cstheme="minorHAnsi"/>
          <w:b/>
          <w:bCs/>
        </w:rPr>
      </w:pPr>
      <w:r w:rsidRPr="00D25B1F">
        <w:rPr>
          <w:rFonts w:asciiTheme="minorHAnsi" w:hAnsiTheme="minorHAnsi" w:cstheme="minorHAnsi"/>
          <w:b/>
          <w:bCs/>
        </w:rPr>
        <w:t xml:space="preserve">2.   s c h v a l u j e  </w:t>
      </w:r>
    </w:p>
    <w:p w14:paraId="497633FC" w14:textId="77777777" w:rsidR="00BF6AE7" w:rsidRPr="00D25B1F" w:rsidRDefault="00BF6AE7" w:rsidP="00BF6AE7">
      <w:pPr>
        <w:ind w:left="708"/>
        <w:jc w:val="both"/>
        <w:rPr>
          <w:rFonts w:asciiTheme="minorHAnsi" w:hAnsiTheme="minorHAnsi" w:cstheme="minorHAnsi"/>
          <w:b/>
          <w:bCs/>
        </w:rPr>
      </w:pPr>
    </w:p>
    <w:p w14:paraId="56B519BF" w14:textId="1423CEAB" w:rsidR="00BF6AE7" w:rsidRPr="00D25B1F" w:rsidRDefault="00BF6AE7" w:rsidP="00BF6AE7">
      <w:pPr>
        <w:ind w:left="709" w:firstLine="11"/>
        <w:jc w:val="both"/>
        <w:rPr>
          <w:rFonts w:asciiTheme="minorHAnsi" w:hAnsiTheme="minorHAnsi" w:cstheme="minorHAnsi"/>
        </w:rPr>
      </w:pPr>
      <w:r w:rsidRPr="00D25B1F">
        <w:rPr>
          <w:rFonts w:asciiTheme="minorHAnsi" w:hAnsiTheme="minorHAnsi" w:cstheme="minorHAnsi"/>
        </w:rPr>
        <w:t>účetní závěrku Mateřské školy Štěrboholy, příspěvková organizace sestavenou k 31.12.2021. Hlasování jednomyslně 6 x pro všichni přítomní členové zastupitelstva:</w:t>
      </w:r>
    </w:p>
    <w:p w14:paraId="7CA98DFF" w14:textId="77777777" w:rsidR="00BF6AE7" w:rsidRPr="00D25B1F" w:rsidRDefault="00BF6AE7" w:rsidP="00BF6AE7">
      <w:pPr>
        <w:ind w:left="709" w:firstLine="11"/>
        <w:jc w:val="both"/>
        <w:rPr>
          <w:rFonts w:asciiTheme="minorHAnsi" w:hAnsiTheme="minorHAnsi" w:cstheme="minorHAnsi"/>
        </w:rPr>
      </w:pPr>
      <w:r w:rsidRPr="00D25B1F">
        <w:rPr>
          <w:rFonts w:asciiTheme="minorHAnsi" w:hAnsiTheme="minorHAnsi" w:cstheme="minorHAnsi"/>
        </w:rPr>
        <w:t xml:space="preserve">Jan Čikara, Ing. Jan Lapka, Jindřich </w:t>
      </w:r>
      <w:proofErr w:type="spellStart"/>
      <w:r w:rsidRPr="00D25B1F">
        <w:rPr>
          <w:rFonts w:asciiTheme="minorHAnsi" w:hAnsiTheme="minorHAnsi" w:cstheme="minorHAnsi"/>
        </w:rPr>
        <w:t>Oplíštil</w:t>
      </w:r>
      <w:proofErr w:type="spellEnd"/>
      <w:r w:rsidRPr="00D25B1F">
        <w:rPr>
          <w:rFonts w:asciiTheme="minorHAnsi" w:hAnsiTheme="minorHAnsi" w:cstheme="minorHAnsi"/>
        </w:rPr>
        <w:t>, Bc. Aleš Povr, František Ševít, Lukáš Vytiska.</w:t>
      </w:r>
    </w:p>
    <w:p w14:paraId="0FB97922" w14:textId="77777777" w:rsidR="00BF6AE7" w:rsidRPr="00D25B1F" w:rsidRDefault="00BF6AE7" w:rsidP="00BF6AE7">
      <w:pPr>
        <w:rPr>
          <w:rFonts w:asciiTheme="minorHAnsi" w:hAnsiTheme="minorHAnsi" w:cstheme="minorHAnsi"/>
        </w:rPr>
      </w:pPr>
    </w:p>
    <w:p w14:paraId="5968CCD1" w14:textId="024CFC7C" w:rsidR="00BF6AE7" w:rsidRPr="00D25B1F" w:rsidRDefault="00262B61" w:rsidP="00262B61">
      <w:pPr>
        <w:pStyle w:val="Odstavecseseznamem"/>
        <w:numPr>
          <w:ilvl w:val="0"/>
          <w:numId w:val="5"/>
        </w:numPr>
        <w:rPr>
          <w:rFonts w:asciiTheme="minorHAnsi" w:hAnsiTheme="minorHAnsi" w:cstheme="minorHAnsi"/>
        </w:rPr>
      </w:pPr>
      <w:r w:rsidRPr="00D25B1F">
        <w:rPr>
          <w:rFonts w:asciiTheme="minorHAnsi" w:hAnsiTheme="minorHAnsi" w:cstheme="minorHAnsi"/>
        </w:rPr>
        <w:t xml:space="preserve">Nedočerpaná dotace od zřizovatele na rok 2021 ve výši 3.301,06 Kč bude vrácena na účet městské části do 30.4.2022. </w:t>
      </w:r>
    </w:p>
    <w:p w14:paraId="248641FF" w14:textId="77777777" w:rsidR="00BF6AE7" w:rsidRPr="00D25B1F" w:rsidRDefault="00BF6AE7" w:rsidP="00BF6AE7">
      <w:pPr>
        <w:rPr>
          <w:rFonts w:asciiTheme="minorHAnsi" w:hAnsiTheme="minorHAnsi" w:cstheme="minorHAnsi"/>
        </w:rPr>
      </w:pPr>
    </w:p>
    <w:p w14:paraId="4D9EA5D5" w14:textId="77777777" w:rsidR="00BF6AE7" w:rsidRPr="00D25B1F" w:rsidRDefault="00BF6AE7" w:rsidP="00BF6AE7">
      <w:pPr>
        <w:jc w:val="both"/>
        <w:rPr>
          <w:rFonts w:asciiTheme="minorHAnsi" w:hAnsiTheme="minorHAnsi" w:cstheme="minorHAnsi"/>
        </w:rPr>
      </w:pPr>
    </w:p>
    <w:p w14:paraId="5A4CC02F" w14:textId="77777777" w:rsidR="00BF6AE7" w:rsidRPr="00D25B1F" w:rsidRDefault="00BF6AE7" w:rsidP="00BF6AE7">
      <w:pPr>
        <w:ind w:left="284" w:hanging="284"/>
        <w:jc w:val="both"/>
        <w:rPr>
          <w:rFonts w:asciiTheme="minorHAnsi" w:hAnsiTheme="minorHAnsi" w:cstheme="minorHAnsi"/>
        </w:rPr>
      </w:pPr>
    </w:p>
    <w:p w14:paraId="4D75A2D1" w14:textId="5E7EE36F" w:rsidR="00BF6AE7" w:rsidRPr="00D25B1F" w:rsidRDefault="00BF6AE7" w:rsidP="00BF6AE7">
      <w:pPr>
        <w:ind w:left="284" w:hanging="284"/>
        <w:jc w:val="both"/>
        <w:rPr>
          <w:rFonts w:asciiTheme="minorHAnsi" w:hAnsiTheme="minorHAnsi" w:cstheme="minorHAnsi"/>
        </w:rPr>
      </w:pPr>
    </w:p>
    <w:p w14:paraId="44E7F09E" w14:textId="1106BF55" w:rsidR="00262B61" w:rsidRPr="00D25B1F" w:rsidRDefault="00262B61" w:rsidP="00BF6AE7">
      <w:pPr>
        <w:ind w:left="284" w:hanging="284"/>
        <w:jc w:val="both"/>
        <w:rPr>
          <w:rFonts w:asciiTheme="minorHAnsi" w:hAnsiTheme="minorHAnsi" w:cstheme="minorHAnsi"/>
        </w:rPr>
      </w:pPr>
    </w:p>
    <w:p w14:paraId="4AE6E2DD" w14:textId="77777777" w:rsidR="00262B61" w:rsidRPr="00D25B1F" w:rsidRDefault="00262B61" w:rsidP="00BF6AE7">
      <w:pPr>
        <w:ind w:left="284" w:hanging="284"/>
        <w:jc w:val="both"/>
        <w:rPr>
          <w:rFonts w:asciiTheme="minorHAnsi" w:hAnsiTheme="minorHAnsi" w:cstheme="minorHAnsi"/>
        </w:rPr>
      </w:pPr>
    </w:p>
    <w:p w14:paraId="34F3FA4D" w14:textId="77777777" w:rsidR="00BF6AE7" w:rsidRPr="00D25B1F" w:rsidRDefault="00BF6AE7" w:rsidP="00BF6AE7">
      <w:pPr>
        <w:ind w:left="708" w:firstLine="708"/>
        <w:jc w:val="both"/>
        <w:rPr>
          <w:rFonts w:asciiTheme="minorHAnsi" w:hAnsiTheme="minorHAnsi" w:cstheme="minorHAnsi"/>
          <w:bCs/>
        </w:rPr>
      </w:pPr>
      <w:r w:rsidRPr="00D25B1F">
        <w:rPr>
          <w:rFonts w:asciiTheme="minorHAnsi" w:hAnsiTheme="minorHAnsi" w:cstheme="minorHAnsi"/>
          <w:bCs/>
        </w:rPr>
        <w:t>.....................................</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
    <w:p w14:paraId="0ED635AA" w14:textId="77777777" w:rsidR="00BF6AE7" w:rsidRPr="00D25B1F" w:rsidRDefault="00BF6AE7" w:rsidP="00BF6AE7">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w:t>
      </w:r>
      <w:r w:rsidRPr="00D25B1F">
        <w:rPr>
          <w:rFonts w:asciiTheme="minorHAnsi" w:hAnsiTheme="minorHAnsi" w:cstheme="minorHAnsi"/>
          <w:bCs/>
        </w:rPr>
        <w:tab/>
        <w:t xml:space="preserve">  František   Š e v í t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Jan Č i k a r a</w:t>
      </w:r>
    </w:p>
    <w:p w14:paraId="4AD57E7E" w14:textId="77777777" w:rsidR="00BF6AE7" w:rsidRPr="00D25B1F" w:rsidRDefault="00BF6AE7" w:rsidP="00BF6AE7">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starosta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místostarosta</w:t>
      </w:r>
    </w:p>
    <w:p w14:paraId="7B628967" w14:textId="77777777" w:rsidR="00BF6AE7" w:rsidRPr="00D25B1F" w:rsidRDefault="00BF6AE7" w:rsidP="00BF6AE7">
      <w:pPr>
        <w:jc w:val="both"/>
        <w:rPr>
          <w:rFonts w:asciiTheme="minorHAnsi" w:hAnsiTheme="minorHAnsi" w:cstheme="minorHAnsi"/>
        </w:rPr>
      </w:pPr>
      <w:r w:rsidRPr="00D25B1F">
        <w:rPr>
          <w:rFonts w:asciiTheme="minorHAnsi" w:hAnsiTheme="minorHAnsi" w:cstheme="minorHAnsi"/>
          <w:bCs/>
        </w:rPr>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p>
    <w:p w14:paraId="0E3E2843" w14:textId="77777777" w:rsidR="00BF6AE7" w:rsidRPr="00D25B1F" w:rsidRDefault="00BF6AE7" w:rsidP="00BF6AE7">
      <w:pPr>
        <w:pStyle w:val="Nzev"/>
        <w:rPr>
          <w:rFonts w:asciiTheme="minorHAnsi" w:hAnsiTheme="minorHAnsi" w:cstheme="minorHAnsi"/>
          <w:b/>
          <w:bCs/>
          <w:sz w:val="32"/>
        </w:rPr>
      </w:pPr>
    </w:p>
    <w:p w14:paraId="019B3EED" w14:textId="77777777" w:rsidR="00BF6AE7" w:rsidRPr="00D25B1F" w:rsidRDefault="00BF6AE7" w:rsidP="00BF6AE7">
      <w:pPr>
        <w:rPr>
          <w:rFonts w:asciiTheme="minorHAnsi" w:hAnsiTheme="minorHAnsi" w:cstheme="minorHAnsi"/>
        </w:rPr>
      </w:pPr>
    </w:p>
    <w:p w14:paraId="2414BBFB" w14:textId="77777777" w:rsidR="007E3EFF" w:rsidRPr="00D25B1F" w:rsidRDefault="007E3EFF" w:rsidP="007E3EFF">
      <w:pPr>
        <w:pStyle w:val="Nzev"/>
        <w:rPr>
          <w:rFonts w:asciiTheme="minorHAnsi" w:hAnsiTheme="minorHAnsi" w:cstheme="minorHAnsi"/>
          <w:b/>
          <w:bCs/>
          <w:sz w:val="32"/>
        </w:rPr>
      </w:pPr>
    </w:p>
    <w:p w14:paraId="4A7C577C" w14:textId="77777777" w:rsidR="007E3EFF" w:rsidRPr="00D25B1F" w:rsidRDefault="007E3EFF" w:rsidP="007E3EFF">
      <w:pPr>
        <w:pStyle w:val="Nzev"/>
        <w:rPr>
          <w:rFonts w:asciiTheme="minorHAnsi" w:hAnsiTheme="minorHAnsi" w:cstheme="minorHAnsi"/>
          <w:b/>
          <w:bCs/>
          <w:sz w:val="32"/>
        </w:rPr>
      </w:pPr>
    </w:p>
    <w:p w14:paraId="1F351EF1" w14:textId="77777777" w:rsidR="007E3EFF" w:rsidRPr="00D25B1F" w:rsidRDefault="007E3EFF" w:rsidP="007E3EFF">
      <w:pPr>
        <w:pStyle w:val="Nzev"/>
        <w:rPr>
          <w:rFonts w:asciiTheme="minorHAnsi" w:hAnsiTheme="minorHAnsi" w:cstheme="minorHAnsi"/>
          <w:b/>
          <w:bCs/>
          <w:sz w:val="32"/>
        </w:rPr>
      </w:pPr>
      <w:r w:rsidRPr="00D25B1F">
        <w:rPr>
          <w:rFonts w:asciiTheme="minorHAnsi" w:hAnsiTheme="minorHAnsi" w:cstheme="minorHAnsi"/>
          <w:b/>
          <w:bCs/>
          <w:sz w:val="32"/>
        </w:rPr>
        <w:t>Městská část Praha – Štěrboholy</w:t>
      </w:r>
    </w:p>
    <w:p w14:paraId="53F0D6CC" w14:textId="77777777" w:rsidR="007E3EFF" w:rsidRPr="00D25B1F" w:rsidRDefault="007E3EFF" w:rsidP="007E3EFF">
      <w:pPr>
        <w:pStyle w:val="Nzev"/>
        <w:rPr>
          <w:rFonts w:asciiTheme="minorHAnsi" w:hAnsiTheme="minorHAnsi" w:cstheme="minorHAnsi"/>
          <w:caps w:val="0"/>
          <w:sz w:val="28"/>
        </w:rPr>
      </w:pPr>
      <w:r w:rsidRPr="00D25B1F">
        <w:rPr>
          <w:rFonts w:asciiTheme="minorHAnsi" w:hAnsiTheme="minorHAnsi" w:cstheme="minorHAnsi"/>
          <w:b/>
          <w:bCs/>
          <w:caps w:val="0"/>
          <w:sz w:val="28"/>
        </w:rPr>
        <w:t>Zastupitelstvo městské části</w:t>
      </w:r>
    </w:p>
    <w:p w14:paraId="596D2261" w14:textId="77777777" w:rsidR="007E3EFF" w:rsidRPr="00D25B1F" w:rsidRDefault="007E3EFF" w:rsidP="007E3EFF">
      <w:pPr>
        <w:pStyle w:val="Nzev"/>
        <w:rPr>
          <w:rFonts w:asciiTheme="minorHAnsi" w:hAnsiTheme="minorHAnsi" w:cstheme="minorHAnsi"/>
        </w:rPr>
      </w:pPr>
    </w:p>
    <w:p w14:paraId="4ACCCE03" w14:textId="77777777" w:rsidR="007E3EFF" w:rsidRPr="00D25B1F" w:rsidRDefault="007E3EFF" w:rsidP="007E3EFF">
      <w:pPr>
        <w:pStyle w:val="Nzev"/>
        <w:rPr>
          <w:rFonts w:asciiTheme="minorHAnsi" w:hAnsiTheme="minorHAnsi" w:cstheme="minorHAnsi"/>
        </w:rPr>
      </w:pPr>
      <w:r w:rsidRPr="00D25B1F">
        <w:rPr>
          <w:rFonts w:asciiTheme="minorHAnsi" w:hAnsiTheme="minorHAnsi" w:cstheme="minorHAnsi"/>
        </w:rPr>
        <w:t>Usnesení</w:t>
      </w:r>
    </w:p>
    <w:p w14:paraId="2E081CB6" w14:textId="77777777" w:rsidR="007E3EFF" w:rsidRPr="00D25B1F" w:rsidRDefault="007E3EFF" w:rsidP="007E3EFF">
      <w:pPr>
        <w:pStyle w:val="Podnadpis"/>
        <w:rPr>
          <w:rFonts w:asciiTheme="minorHAnsi" w:hAnsiTheme="minorHAnsi" w:cstheme="minorHAnsi"/>
        </w:rPr>
      </w:pPr>
      <w:r w:rsidRPr="00D25B1F">
        <w:rPr>
          <w:rFonts w:asciiTheme="minorHAnsi" w:hAnsiTheme="minorHAnsi" w:cstheme="minorHAnsi"/>
        </w:rPr>
        <w:t>Zastupitelstva městské části Praha – Štěrboholy</w:t>
      </w:r>
    </w:p>
    <w:p w14:paraId="084240DF" w14:textId="2E86468D" w:rsidR="007E3EFF" w:rsidRPr="00D25B1F" w:rsidRDefault="007E3EFF" w:rsidP="007E3EFF">
      <w:pPr>
        <w:jc w:val="center"/>
        <w:rPr>
          <w:rFonts w:asciiTheme="minorHAnsi" w:hAnsiTheme="minorHAnsi" w:cstheme="minorHAnsi"/>
          <w:b/>
          <w:bCs/>
        </w:rPr>
      </w:pPr>
      <w:r w:rsidRPr="00D25B1F">
        <w:rPr>
          <w:rFonts w:asciiTheme="minorHAnsi" w:hAnsiTheme="minorHAnsi" w:cstheme="minorHAnsi"/>
          <w:b/>
          <w:bCs/>
        </w:rPr>
        <w:t>číslo 37/IV</w:t>
      </w:r>
    </w:p>
    <w:p w14:paraId="70BF5AD0" w14:textId="77777777" w:rsidR="007E3EFF" w:rsidRPr="00D25B1F" w:rsidRDefault="007E3EFF" w:rsidP="007E3EFF">
      <w:pPr>
        <w:jc w:val="center"/>
        <w:rPr>
          <w:rFonts w:asciiTheme="minorHAnsi" w:hAnsiTheme="minorHAnsi" w:cstheme="minorHAnsi"/>
        </w:rPr>
      </w:pPr>
      <w:r w:rsidRPr="00D25B1F">
        <w:rPr>
          <w:rFonts w:asciiTheme="minorHAnsi" w:hAnsiTheme="minorHAnsi" w:cstheme="minorHAnsi"/>
        </w:rPr>
        <w:t>ze dne 6.4.2022</w:t>
      </w:r>
    </w:p>
    <w:p w14:paraId="780BD96A" w14:textId="6108D001" w:rsidR="007E3EFF" w:rsidRPr="00D25B1F" w:rsidRDefault="007E3EFF" w:rsidP="007E3EFF">
      <w:pPr>
        <w:jc w:val="center"/>
        <w:rPr>
          <w:rFonts w:asciiTheme="minorHAnsi" w:hAnsiTheme="minorHAnsi" w:cstheme="minorHAnsi"/>
          <w:u w:val="single"/>
        </w:rPr>
      </w:pPr>
      <w:r w:rsidRPr="00D25B1F">
        <w:rPr>
          <w:rFonts w:asciiTheme="minorHAnsi" w:hAnsiTheme="minorHAnsi" w:cstheme="minorHAnsi"/>
          <w:u w:val="single"/>
        </w:rPr>
        <w:t>k žádostem Základní školy Štěrboholy, příspěvková organizace</w:t>
      </w:r>
    </w:p>
    <w:p w14:paraId="79A0C173" w14:textId="77777777" w:rsidR="007E3EFF" w:rsidRPr="00D25B1F" w:rsidRDefault="007E3EFF" w:rsidP="007E3EFF">
      <w:pPr>
        <w:jc w:val="both"/>
        <w:rPr>
          <w:rFonts w:asciiTheme="minorHAnsi" w:hAnsiTheme="minorHAnsi" w:cstheme="minorHAnsi"/>
        </w:rPr>
      </w:pPr>
    </w:p>
    <w:p w14:paraId="272A420E" w14:textId="77777777" w:rsidR="007E3EFF" w:rsidRPr="00D25B1F" w:rsidRDefault="007E3EFF" w:rsidP="007E3EFF">
      <w:pPr>
        <w:jc w:val="both"/>
        <w:rPr>
          <w:rFonts w:asciiTheme="minorHAnsi" w:hAnsiTheme="minorHAnsi" w:cstheme="minorHAnsi"/>
        </w:rPr>
      </w:pPr>
    </w:p>
    <w:p w14:paraId="1B34CE82" w14:textId="77777777" w:rsidR="007E3EFF" w:rsidRPr="00D25B1F" w:rsidRDefault="007E3EFF" w:rsidP="007E3EFF">
      <w:pPr>
        <w:pStyle w:val="Nadpis1"/>
        <w:rPr>
          <w:rFonts w:asciiTheme="minorHAnsi" w:hAnsiTheme="minorHAnsi" w:cstheme="minorHAnsi"/>
        </w:rPr>
      </w:pPr>
      <w:r w:rsidRPr="00D25B1F">
        <w:rPr>
          <w:rFonts w:asciiTheme="minorHAnsi" w:hAnsiTheme="minorHAnsi" w:cstheme="minorHAnsi"/>
        </w:rPr>
        <w:t>Zastupitelstvo městské části Praha – Štěrboholy</w:t>
      </w:r>
    </w:p>
    <w:p w14:paraId="53E30646" w14:textId="77777777" w:rsidR="007E3EFF" w:rsidRPr="00D25B1F" w:rsidRDefault="007E3EFF" w:rsidP="007E3EFF">
      <w:pPr>
        <w:rPr>
          <w:rFonts w:asciiTheme="minorHAnsi" w:hAnsiTheme="minorHAnsi" w:cstheme="minorHAnsi"/>
        </w:rPr>
      </w:pPr>
    </w:p>
    <w:p w14:paraId="47749C59" w14:textId="77777777" w:rsidR="007E3EFF" w:rsidRPr="00D25B1F" w:rsidRDefault="007E3EFF" w:rsidP="007E3EFF">
      <w:pPr>
        <w:rPr>
          <w:rFonts w:asciiTheme="minorHAnsi" w:hAnsiTheme="minorHAnsi" w:cstheme="minorHAnsi"/>
        </w:rPr>
      </w:pPr>
    </w:p>
    <w:p w14:paraId="5F9ED1E7" w14:textId="57F0D1E0" w:rsidR="007E3EFF" w:rsidRPr="00D25B1F" w:rsidRDefault="007E3EFF" w:rsidP="007E3EFF">
      <w:pPr>
        <w:ind w:left="360"/>
        <w:jc w:val="both"/>
        <w:rPr>
          <w:rFonts w:asciiTheme="minorHAnsi" w:hAnsiTheme="minorHAnsi" w:cstheme="minorHAnsi"/>
          <w:b/>
          <w:bCs/>
        </w:rPr>
      </w:pPr>
      <w:r w:rsidRPr="00D25B1F">
        <w:rPr>
          <w:rFonts w:asciiTheme="minorHAnsi" w:hAnsiTheme="minorHAnsi" w:cstheme="minorHAnsi"/>
          <w:b/>
          <w:bCs/>
        </w:rPr>
        <w:t xml:space="preserve">s c h v a l u j e </w:t>
      </w:r>
    </w:p>
    <w:p w14:paraId="6AE7875F" w14:textId="77777777" w:rsidR="007E3EFF" w:rsidRPr="00D25B1F" w:rsidRDefault="007E3EFF" w:rsidP="007E3EFF">
      <w:pPr>
        <w:ind w:left="360"/>
        <w:jc w:val="both"/>
        <w:rPr>
          <w:rFonts w:asciiTheme="minorHAnsi" w:hAnsiTheme="minorHAnsi" w:cstheme="minorHAnsi"/>
          <w:b/>
          <w:bCs/>
        </w:rPr>
      </w:pPr>
      <w:r w:rsidRPr="00D25B1F">
        <w:rPr>
          <w:rFonts w:asciiTheme="minorHAnsi" w:hAnsiTheme="minorHAnsi" w:cstheme="minorHAnsi"/>
          <w:b/>
          <w:bCs/>
        </w:rPr>
        <w:t xml:space="preserve"> </w:t>
      </w:r>
    </w:p>
    <w:p w14:paraId="204C4B8F" w14:textId="631313A9" w:rsidR="007E3EFF" w:rsidRPr="00D25B1F" w:rsidRDefault="007E3EFF" w:rsidP="007E3EFF">
      <w:pPr>
        <w:pStyle w:val="Odstavecseseznamem"/>
        <w:numPr>
          <w:ilvl w:val="0"/>
          <w:numId w:val="4"/>
        </w:numPr>
        <w:jc w:val="both"/>
        <w:rPr>
          <w:rFonts w:asciiTheme="minorHAnsi" w:hAnsiTheme="minorHAnsi" w:cstheme="minorHAnsi"/>
        </w:rPr>
      </w:pPr>
      <w:r w:rsidRPr="00D25B1F">
        <w:rPr>
          <w:rFonts w:asciiTheme="minorHAnsi" w:hAnsiTheme="minorHAnsi" w:cstheme="minorHAnsi"/>
        </w:rPr>
        <w:t>převod částky 345,95 Kč</w:t>
      </w:r>
      <w:r w:rsidR="00BA5765" w:rsidRPr="00D25B1F">
        <w:rPr>
          <w:rFonts w:asciiTheme="minorHAnsi" w:hAnsiTheme="minorHAnsi" w:cstheme="minorHAnsi"/>
        </w:rPr>
        <w:t xml:space="preserve"> =</w:t>
      </w:r>
      <w:r w:rsidR="00C769AA" w:rsidRPr="00D25B1F">
        <w:rPr>
          <w:rFonts w:asciiTheme="minorHAnsi" w:hAnsiTheme="minorHAnsi" w:cstheme="minorHAnsi"/>
        </w:rPr>
        <w:t xml:space="preserve"> zisk z doplňkové činnosti ZŠ Štěrboholy v roce 2021 do rezervního fondu;</w:t>
      </w:r>
    </w:p>
    <w:p w14:paraId="6DE61BCD" w14:textId="77585AE1" w:rsidR="00C769AA" w:rsidRPr="00D25B1F" w:rsidRDefault="00C769AA" w:rsidP="007E3EFF">
      <w:pPr>
        <w:pStyle w:val="Odstavecseseznamem"/>
        <w:numPr>
          <w:ilvl w:val="0"/>
          <w:numId w:val="4"/>
        </w:numPr>
        <w:jc w:val="both"/>
        <w:rPr>
          <w:rFonts w:asciiTheme="minorHAnsi" w:hAnsiTheme="minorHAnsi" w:cstheme="minorHAnsi"/>
        </w:rPr>
      </w:pPr>
      <w:r w:rsidRPr="00D25B1F">
        <w:rPr>
          <w:rFonts w:asciiTheme="minorHAnsi" w:hAnsiTheme="minorHAnsi" w:cstheme="minorHAnsi"/>
        </w:rPr>
        <w:t xml:space="preserve">pořízení dlouhodobého hmotného majetku – protihlukových interiérových dveří Sapeli </w:t>
      </w:r>
      <w:proofErr w:type="spellStart"/>
      <w:r w:rsidRPr="00D25B1F">
        <w:rPr>
          <w:rFonts w:asciiTheme="minorHAnsi" w:hAnsiTheme="minorHAnsi" w:cstheme="minorHAnsi"/>
        </w:rPr>
        <w:t>Elegant</w:t>
      </w:r>
      <w:proofErr w:type="spellEnd"/>
      <w:r w:rsidRPr="00D25B1F">
        <w:rPr>
          <w:rFonts w:asciiTheme="minorHAnsi" w:hAnsiTheme="minorHAnsi" w:cstheme="minorHAnsi"/>
        </w:rPr>
        <w:t xml:space="preserve"> komfort do ředitelny školy v pořizovací ceně 41.653,- Kč;</w:t>
      </w:r>
    </w:p>
    <w:p w14:paraId="13A3539D" w14:textId="01C3461E" w:rsidR="00C769AA" w:rsidRPr="00D25B1F" w:rsidRDefault="00C769AA" w:rsidP="007E3EFF">
      <w:pPr>
        <w:pStyle w:val="Odstavecseseznamem"/>
        <w:numPr>
          <w:ilvl w:val="0"/>
          <w:numId w:val="4"/>
        </w:numPr>
        <w:jc w:val="both"/>
        <w:rPr>
          <w:rFonts w:asciiTheme="minorHAnsi" w:hAnsiTheme="minorHAnsi" w:cstheme="minorHAnsi"/>
        </w:rPr>
      </w:pPr>
      <w:r w:rsidRPr="00D25B1F">
        <w:rPr>
          <w:rFonts w:asciiTheme="minorHAnsi" w:hAnsiTheme="minorHAnsi" w:cstheme="minorHAnsi"/>
        </w:rPr>
        <w:t xml:space="preserve">vyřazení neupotřebitelného dlouhodobého hmotného majetku – zastaralé nefunkční elektronické tabule Panasonic v pořizovací ceně 45.048,50 Kč. </w:t>
      </w:r>
    </w:p>
    <w:p w14:paraId="337B811B" w14:textId="704D61CA" w:rsidR="007E3EFF" w:rsidRPr="00D25B1F" w:rsidRDefault="007E3EFF">
      <w:pPr>
        <w:rPr>
          <w:rFonts w:asciiTheme="minorHAnsi" w:hAnsiTheme="minorHAnsi" w:cstheme="minorHAnsi"/>
        </w:rPr>
      </w:pPr>
    </w:p>
    <w:p w14:paraId="63AD8907" w14:textId="136EBB1F" w:rsidR="007E3EFF" w:rsidRPr="00D25B1F" w:rsidRDefault="007E3EFF">
      <w:pPr>
        <w:rPr>
          <w:rFonts w:asciiTheme="minorHAnsi" w:hAnsiTheme="minorHAnsi" w:cstheme="minorHAnsi"/>
        </w:rPr>
      </w:pPr>
    </w:p>
    <w:p w14:paraId="1A0D451E" w14:textId="0A2153DD" w:rsidR="007E3EFF" w:rsidRPr="00D25B1F" w:rsidRDefault="007E3EFF">
      <w:pPr>
        <w:rPr>
          <w:rFonts w:asciiTheme="minorHAnsi" w:hAnsiTheme="minorHAnsi" w:cstheme="minorHAnsi"/>
        </w:rPr>
      </w:pPr>
    </w:p>
    <w:p w14:paraId="3B9AEF19" w14:textId="41D35332" w:rsidR="007E3EFF" w:rsidRPr="00D25B1F" w:rsidRDefault="007E3EFF">
      <w:pPr>
        <w:rPr>
          <w:rFonts w:asciiTheme="minorHAnsi" w:hAnsiTheme="minorHAnsi" w:cstheme="minorHAnsi"/>
        </w:rPr>
      </w:pPr>
    </w:p>
    <w:p w14:paraId="632B7915" w14:textId="15D10541" w:rsidR="007E3EFF" w:rsidRPr="00D25B1F" w:rsidRDefault="007E3EFF">
      <w:pPr>
        <w:rPr>
          <w:rFonts w:asciiTheme="minorHAnsi" w:hAnsiTheme="minorHAnsi" w:cstheme="minorHAnsi"/>
        </w:rPr>
      </w:pPr>
    </w:p>
    <w:p w14:paraId="315A5403" w14:textId="77777777" w:rsidR="007E3EFF" w:rsidRPr="00D25B1F" w:rsidRDefault="007E3EFF" w:rsidP="007E3EFF">
      <w:pPr>
        <w:ind w:left="284" w:hanging="284"/>
        <w:jc w:val="both"/>
        <w:rPr>
          <w:rFonts w:asciiTheme="minorHAnsi" w:hAnsiTheme="minorHAnsi" w:cstheme="minorHAnsi"/>
        </w:rPr>
      </w:pPr>
    </w:p>
    <w:p w14:paraId="7155CB15" w14:textId="77777777" w:rsidR="007E3EFF" w:rsidRPr="00D25B1F" w:rsidRDefault="007E3EFF" w:rsidP="007E3EFF">
      <w:pPr>
        <w:ind w:left="708" w:firstLine="708"/>
        <w:jc w:val="both"/>
        <w:rPr>
          <w:rFonts w:asciiTheme="minorHAnsi" w:hAnsiTheme="minorHAnsi" w:cstheme="minorHAnsi"/>
          <w:bCs/>
        </w:rPr>
      </w:pPr>
      <w:r w:rsidRPr="00D25B1F">
        <w:rPr>
          <w:rFonts w:asciiTheme="minorHAnsi" w:hAnsiTheme="minorHAnsi" w:cstheme="minorHAnsi"/>
          <w:bCs/>
        </w:rPr>
        <w:t>.....................................</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
    <w:p w14:paraId="035CD639" w14:textId="77777777" w:rsidR="007E3EFF" w:rsidRPr="00D25B1F" w:rsidRDefault="007E3EFF" w:rsidP="007E3EFF">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w:t>
      </w:r>
      <w:r w:rsidRPr="00D25B1F">
        <w:rPr>
          <w:rFonts w:asciiTheme="minorHAnsi" w:hAnsiTheme="minorHAnsi" w:cstheme="minorHAnsi"/>
          <w:bCs/>
        </w:rPr>
        <w:tab/>
        <w:t xml:space="preserve">  František   Š e v í t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Jan Č i k a r a</w:t>
      </w:r>
    </w:p>
    <w:p w14:paraId="1B930A46" w14:textId="77777777" w:rsidR="007E3EFF" w:rsidRPr="00D25B1F" w:rsidRDefault="007E3EFF" w:rsidP="007E3EFF">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starosta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místostarosta</w:t>
      </w:r>
    </w:p>
    <w:p w14:paraId="72FDD06E" w14:textId="77777777" w:rsidR="007E3EFF" w:rsidRPr="00D25B1F" w:rsidRDefault="007E3EFF" w:rsidP="007E3EFF">
      <w:pPr>
        <w:jc w:val="both"/>
        <w:rPr>
          <w:rFonts w:asciiTheme="minorHAnsi" w:hAnsiTheme="minorHAnsi" w:cstheme="minorHAnsi"/>
        </w:rPr>
      </w:pPr>
      <w:r w:rsidRPr="00D25B1F">
        <w:rPr>
          <w:rFonts w:asciiTheme="minorHAnsi" w:hAnsiTheme="minorHAnsi" w:cstheme="minorHAnsi"/>
          <w:bCs/>
        </w:rPr>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p>
    <w:p w14:paraId="0EC3544D" w14:textId="7685BE99" w:rsidR="007E3EFF" w:rsidRPr="00D25B1F" w:rsidRDefault="007E3EFF">
      <w:pPr>
        <w:rPr>
          <w:rFonts w:asciiTheme="minorHAnsi" w:hAnsiTheme="minorHAnsi" w:cstheme="minorHAnsi"/>
        </w:rPr>
      </w:pPr>
    </w:p>
    <w:p w14:paraId="03EDEF5E" w14:textId="5A049F52" w:rsidR="007E3EFF" w:rsidRPr="00D25B1F" w:rsidRDefault="007E3EFF">
      <w:pPr>
        <w:rPr>
          <w:rFonts w:asciiTheme="minorHAnsi" w:hAnsiTheme="minorHAnsi" w:cstheme="minorHAnsi"/>
        </w:rPr>
      </w:pPr>
    </w:p>
    <w:p w14:paraId="7E60F323" w14:textId="685C8A90" w:rsidR="007E3EFF" w:rsidRPr="00D25B1F" w:rsidRDefault="007E3EFF">
      <w:pPr>
        <w:rPr>
          <w:rFonts w:asciiTheme="minorHAnsi" w:hAnsiTheme="minorHAnsi" w:cstheme="minorHAnsi"/>
        </w:rPr>
      </w:pPr>
    </w:p>
    <w:p w14:paraId="413C921A" w14:textId="4BBDB67A" w:rsidR="007E3EFF" w:rsidRPr="00D25B1F" w:rsidRDefault="007E3EFF">
      <w:pPr>
        <w:rPr>
          <w:rFonts w:asciiTheme="minorHAnsi" w:hAnsiTheme="minorHAnsi" w:cstheme="minorHAnsi"/>
        </w:rPr>
      </w:pPr>
    </w:p>
    <w:p w14:paraId="480E47A7" w14:textId="66DFA9A2" w:rsidR="007E3EFF" w:rsidRPr="00D25B1F" w:rsidRDefault="007E3EFF">
      <w:pPr>
        <w:rPr>
          <w:rFonts w:asciiTheme="minorHAnsi" w:hAnsiTheme="minorHAnsi" w:cstheme="minorHAnsi"/>
        </w:rPr>
      </w:pPr>
    </w:p>
    <w:p w14:paraId="2D7B8F22" w14:textId="782ED8AD" w:rsidR="007E3EFF" w:rsidRPr="00D25B1F" w:rsidRDefault="007E3EFF">
      <w:pPr>
        <w:rPr>
          <w:rFonts w:asciiTheme="minorHAnsi" w:hAnsiTheme="minorHAnsi" w:cstheme="minorHAnsi"/>
        </w:rPr>
      </w:pPr>
    </w:p>
    <w:p w14:paraId="383B5012" w14:textId="567B99AE" w:rsidR="007E3EFF" w:rsidRPr="00D25B1F" w:rsidRDefault="007E3EFF">
      <w:pPr>
        <w:rPr>
          <w:rFonts w:asciiTheme="minorHAnsi" w:hAnsiTheme="minorHAnsi" w:cstheme="minorHAnsi"/>
        </w:rPr>
      </w:pPr>
    </w:p>
    <w:p w14:paraId="5EC38B90" w14:textId="0ECE0DF9" w:rsidR="007E3EFF" w:rsidRPr="00D25B1F" w:rsidRDefault="007E3EFF">
      <w:pPr>
        <w:rPr>
          <w:rFonts w:asciiTheme="minorHAnsi" w:hAnsiTheme="minorHAnsi" w:cstheme="minorHAnsi"/>
        </w:rPr>
      </w:pPr>
    </w:p>
    <w:p w14:paraId="11FACA33" w14:textId="5D2BB79B" w:rsidR="007E3EFF" w:rsidRPr="00D25B1F" w:rsidRDefault="007E3EFF">
      <w:pPr>
        <w:rPr>
          <w:rFonts w:asciiTheme="minorHAnsi" w:hAnsiTheme="minorHAnsi" w:cstheme="minorHAnsi"/>
        </w:rPr>
      </w:pPr>
    </w:p>
    <w:p w14:paraId="712F8E2C" w14:textId="486E1828" w:rsidR="007E3EFF" w:rsidRPr="00D25B1F" w:rsidRDefault="007E3EFF">
      <w:pPr>
        <w:rPr>
          <w:rFonts w:asciiTheme="minorHAnsi" w:hAnsiTheme="minorHAnsi" w:cstheme="minorHAnsi"/>
        </w:rPr>
      </w:pPr>
    </w:p>
    <w:p w14:paraId="42A19F35" w14:textId="4D658494" w:rsidR="007E3EFF" w:rsidRPr="00D25B1F" w:rsidRDefault="007E3EFF">
      <w:pPr>
        <w:rPr>
          <w:rFonts w:asciiTheme="minorHAnsi" w:hAnsiTheme="minorHAnsi" w:cstheme="minorHAnsi"/>
        </w:rPr>
      </w:pPr>
    </w:p>
    <w:p w14:paraId="4A9BF0D1" w14:textId="474E2B6C" w:rsidR="007E3EFF" w:rsidRPr="00D25B1F" w:rsidRDefault="007E3EFF">
      <w:pPr>
        <w:rPr>
          <w:rFonts w:asciiTheme="minorHAnsi" w:hAnsiTheme="minorHAnsi" w:cstheme="minorHAnsi"/>
        </w:rPr>
      </w:pPr>
    </w:p>
    <w:p w14:paraId="1CE49CD6" w14:textId="096185FA" w:rsidR="00262B61" w:rsidRPr="00D25B1F" w:rsidRDefault="00262B61">
      <w:pPr>
        <w:rPr>
          <w:rFonts w:asciiTheme="minorHAnsi" w:hAnsiTheme="minorHAnsi" w:cstheme="minorHAnsi"/>
        </w:rPr>
      </w:pPr>
    </w:p>
    <w:p w14:paraId="2C7E0E5F" w14:textId="77777777" w:rsidR="00262B61" w:rsidRPr="00D25B1F" w:rsidRDefault="00262B61" w:rsidP="00262B61">
      <w:pPr>
        <w:pStyle w:val="Nzev"/>
        <w:rPr>
          <w:rFonts w:asciiTheme="minorHAnsi" w:hAnsiTheme="minorHAnsi" w:cstheme="minorHAnsi"/>
          <w:b/>
          <w:bCs/>
          <w:sz w:val="32"/>
        </w:rPr>
      </w:pPr>
    </w:p>
    <w:p w14:paraId="7AFA1EB6" w14:textId="77777777" w:rsidR="00262B61" w:rsidRPr="00D25B1F" w:rsidRDefault="00262B61" w:rsidP="00262B61">
      <w:pPr>
        <w:pStyle w:val="Nzev"/>
        <w:rPr>
          <w:rFonts w:asciiTheme="minorHAnsi" w:hAnsiTheme="minorHAnsi" w:cstheme="minorHAnsi"/>
          <w:b/>
          <w:bCs/>
          <w:sz w:val="32"/>
        </w:rPr>
      </w:pPr>
    </w:p>
    <w:p w14:paraId="687921E7" w14:textId="77777777" w:rsidR="00262B61" w:rsidRPr="00D25B1F" w:rsidRDefault="00262B61" w:rsidP="00262B61">
      <w:pPr>
        <w:pStyle w:val="Nzev"/>
        <w:rPr>
          <w:rFonts w:asciiTheme="minorHAnsi" w:hAnsiTheme="minorHAnsi" w:cstheme="minorHAnsi"/>
          <w:b/>
          <w:bCs/>
          <w:sz w:val="32"/>
        </w:rPr>
      </w:pPr>
      <w:r w:rsidRPr="00D25B1F">
        <w:rPr>
          <w:rFonts w:asciiTheme="minorHAnsi" w:hAnsiTheme="minorHAnsi" w:cstheme="minorHAnsi"/>
          <w:b/>
          <w:bCs/>
          <w:sz w:val="32"/>
        </w:rPr>
        <w:t>Městská část Praha – Štěrboholy</w:t>
      </w:r>
    </w:p>
    <w:p w14:paraId="0A168971" w14:textId="77777777" w:rsidR="00262B61" w:rsidRPr="00D25B1F" w:rsidRDefault="00262B61" w:rsidP="00262B61">
      <w:pPr>
        <w:pStyle w:val="Nzev"/>
        <w:rPr>
          <w:rFonts w:asciiTheme="minorHAnsi" w:hAnsiTheme="minorHAnsi" w:cstheme="minorHAnsi"/>
          <w:caps w:val="0"/>
          <w:sz w:val="28"/>
        </w:rPr>
      </w:pPr>
      <w:r w:rsidRPr="00D25B1F">
        <w:rPr>
          <w:rFonts w:asciiTheme="minorHAnsi" w:hAnsiTheme="minorHAnsi" w:cstheme="minorHAnsi"/>
          <w:b/>
          <w:bCs/>
          <w:caps w:val="0"/>
          <w:sz w:val="28"/>
        </w:rPr>
        <w:t>Zastupitelstvo městské části</w:t>
      </w:r>
    </w:p>
    <w:p w14:paraId="1DA36475" w14:textId="77777777" w:rsidR="00262B61" w:rsidRPr="00D25B1F" w:rsidRDefault="00262B61" w:rsidP="00262B61">
      <w:pPr>
        <w:pStyle w:val="Nzev"/>
        <w:rPr>
          <w:rFonts w:asciiTheme="minorHAnsi" w:hAnsiTheme="minorHAnsi" w:cstheme="minorHAnsi"/>
        </w:rPr>
      </w:pPr>
    </w:p>
    <w:p w14:paraId="20519D05" w14:textId="77777777" w:rsidR="00262B61" w:rsidRPr="00D25B1F" w:rsidRDefault="00262B61" w:rsidP="00262B61">
      <w:pPr>
        <w:pStyle w:val="Nzev"/>
        <w:rPr>
          <w:rFonts w:asciiTheme="minorHAnsi" w:hAnsiTheme="minorHAnsi" w:cstheme="minorHAnsi"/>
        </w:rPr>
      </w:pPr>
      <w:r w:rsidRPr="00D25B1F">
        <w:rPr>
          <w:rFonts w:asciiTheme="minorHAnsi" w:hAnsiTheme="minorHAnsi" w:cstheme="minorHAnsi"/>
        </w:rPr>
        <w:t>Usnesení</w:t>
      </w:r>
    </w:p>
    <w:p w14:paraId="76018B5A" w14:textId="77777777" w:rsidR="00262B61" w:rsidRPr="00D25B1F" w:rsidRDefault="00262B61" w:rsidP="00262B61">
      <w:pPr>
        <w:pStyle w:val="Podnadpis"/>
        <w:rPr>
          <w:rFonts w:asciiTheme="minorHAnsi" w:hAnsiTheme="minorHAnsi" w:cstheme="minorHAnsi"/>
        </w:rPr>
      </w:pPr>
      <w:r w:rsidRPr="00D25B1F">
        <w:rPr>
          <w:rFonts w:asciiTheme="minorHAnsi" w:hAnsiTheme="minorHAnsi" w:cstheme="minorHAnsi"/>
        </w:rPr>
        <w:t>Zastupitelstva městské části Praha – Štěrboholy</w:t>
      </w:r>
    </w:p>
    <w:p w14:paraId="344BE0ED" w14:textId="26CAD342" w:rsidR="00262B61" w:rsidRPr="00D25B1F" w:rsidRDefault="00262B61" w:rsidP="00262B61">
      <w:pPr>
        <w:jc w:val="center"/>
        <w:rPr>
          <w:rFonts w:asciiTheme="minorHAnsi" w:hAnsiTheme="minorHAnsi" w:cstheme="minorHAnsi"/>
          <w:b/>
          <w:bCs/>
        </w:rPr>
      </w:pPr>
      <w:r w:rsidRPr="00D25B1F">
        <w:rPr>
          <w:rFonts w:asciiTheme="minorHAnsi" w:hAnsiTheme="minorHAnsi" w:cstheme="minorHAnsi"/>
          <w:b/>
          <w:bCs/>
        </w:rPr>
        <w:t>číslo 37/V</w:t>
      </w:r>
    </w:p>
    <w:p w14:paraId="5E00A6DB" w14:textId="77777777" w:rsidR="00262B61" w:rsidRPr="00D25B1F" w:rsidRDefault="00262B61" w:rsidP="00262B61">
      <w:pPr>
        <w:jc w:val="center"/>
        <w:rPr>
          <w:rFonts w:asciiTheme="minorHAnsi" w:hAnsiTheme="minorHAnsi" w:cstheme="minorHAnsi"/>
        </w:rPr>
      </w:pPr>
      <w:r w:rsidRPr="00D25B1F">
        <w:rPr>
          <w:rFonts w:asciiTheme="minorHAnsi" w:hAnsiTheme="minorHAnsi" w:cstheme="minorHAnsi"/>
        </w:rPr>
        <w:t>ze dne 6.4.2022</w:t>
      </w:r>
    </w:p>
    <w:p w14:paraId="5A0E19B1" w14:textId="787823F9" w:rsidR="00262B61" w:rsidRPr="00D25B1F" w:rsidRDefault="00262B61" w:rsidP="00262B61">
      <w:pPr>
        <w:jc w:val="center"/>
        <w:rPr>
          <w:rFonts w:asciiTheme="minorHAnsi" w:hAnsiTheme="minorHAnsi" w:cstheme="minorHAnsi"/>
          <w:u w:val="single"/>
        </w:rPr>
      </w:pPr>
      <w:r w:rsidRPr="00D25B1F">
        <w:rPr>
          <w:rFonts w:asciiTheme="minorHAnsi" w:hAnsiTheme="minorHAnsi" w:cstheme="minorHAnsi"/>
          <w:u w:val="single"/>
        </w:rPr>
        <w:t>k pronájmu zasedací místnosti v ul. K Učilišti 298/16a</w:t>
      </w:r>
    </w:p>
    <w:p w14:paraId="69FC77FC" w14:textId="77777777" w:rsidR="00262B61" w:rsidRPr="00D25B1F" w:rsidRDefault="00262B61" w:rsidP="00262B61">
      <w:pPr>
        <w:jc w:val="both"/>
        <w:rPr>
          <w:rFonts w:asciiTheme="minorHAnsi" w:hAnsiTheme="minorHAnsi" w:cstheme="minorHAnsi"/>
        </w:rPr>
      </w:pPr>
    </w:p>
    <w:p w14:paraId="1593F2D7" w14:textId="77777777" w:rsidR="00262B61" w:rsidRPr="00D25B1F" w:rsidRDefault="00262B61" w:rsidP="00262B61">
      <w:pPr>
        <w:jc w:val="both"/>
        <w:rPr>
          <w:rFonts w:asciiTheme="minorHAnsi" w:hAnsiTheme="minorHAnsi" w:cstheme="minorHAnsi"/>
        </w:rPr>
      </w:pPr>
    </w:p>
    <w:p w14:paraId="67D7D1FC" w14:textId="77777777" w:rsidR="00262B61" w:rsidRPr="00D25B1F" w:rsidRDefault="00262B61" w:rsidP="00262B61">
      <w:pPr>
        <w:pStyle w:val="Nadpis1"/>
        <w:rPr>
          <w:rFonts w:asciiTheme="minorHAnsi" w:hAnsiTheme="minorHAnsi" w:cstheme="minorHAnsi"/>
        </w:rPr>
      </w:pPr>
      <w:r w:rsidRPr="00D25B1F">
        <w:rPr>
          <w:rFonts w:asciiTheme="minorHAnsi" w:hAnsiTheme="minorHAnsi" w:cstheme="minorHAnsi"/>
        </w:rPr>
        <w:t>Zastupitelstvo městské části Praha – Štěrboholy</w:t>
      </w:r>
    </w:p>
    <w:p w14:paraId="5D9F8D02" w14:textId="77777777" w:rsidR="00262B61" w:rsidRPr="00D25B1F" w:rsidRDefault="00262B61" w:rsidP="00262B61">
      <w:pPr>
        <w:rPr>
          <w:rFonts w:asciiTheme="minorHAnsi" w:hAnsiTheme="minorHAnsi" w:cstheme="minorHAnsi"/>
        </w:rPr>
      </w:pPr>
    </w:p>
    <w:p w14:paraId="4CF1651C" w14:textId="77777777" w:rsidR="00262B61" w:rsidRPr="00D25B1F" w:rsidRDefault="00262B61" w:rsidP="00262B61">
      <w:pPr>
        <w:rPr>
          <w:rFonts w:asciiTheme="minorHAnsi" w:hAnsiTheme="minorHAnsi" w:cstheme="minorHAnsi"/>
        </w:rPr>
      </w:pPr>
    </w:p>
    <w:p w14:paraId="63C0C5C7" w14:textId="77777777" w:rsidR="00262B61" w:rsidRPr="00D25B1F" w:rsidRDefault="00262B61" w:rsidP="00262B61">
      <w:pPr>
        <w:ind w:left="360"/>
        <w:jc w:val="both"/>
        <w:rPr>
          <w:rFonts w:asciiTheme="minorHAnsi" w:hAnsiTheme="minorHAnsi" w:cstheme="minorHAnsi"/>
          <w:b/>
          <w:bCs/>
        </w:rPr>
      </w:pPr>
      <w:r w:rsidRPr="00D25B1F">
        <w:rPr>
          <w:rFonts w:asciiTheme="minorHAnsi" w:hAnsiTheme="minorHAnsi" w:cstheme="minorHAnsi"/>
          <w:b/>
          <w:bCs/>
        </w:rPr>
        <w:t xml:space="preserve">s c h v a l u j e </w:t>
      </w:r>
    </w:p>
    <w:p w14:paraId="75703EA1" w14:textId="77777777" w:rsidR="00262B61" w:rsidRPr="00D25B1F" w:rsidRDefault="00262B61" w:rsidP="00262B61">
      <w:pPr>
        <w:ind w:left="360"/>
        <w:jc w:val="both"/>
        <w:rPr>
          <w:rFonts w:asciiTheme="minorHAnsi" w:hAnsiTheme="minorHAnsi" w:cstheme="minorHAnsi"/>
          <w:b/>
          <w:bCs/>
        </w:rPr>
      </w:pPr>
      <w:r w:rsidRPr="00D25B1F">
        <w:rPr>
          <w:rFonts w:asciiTheme="minorHAnsi" w:hAnsiTheme="minorHAnsi" w:cstheme="minorHAnsi"/>
          <w:b/>
          <w:bCs/>
        </w:rPr>
        <w:t xml:space="preserve"> </w:t>
      </w:r>
    </w:p>
    <w:p w14:paraId="6FEF6C7C" w14:textId="42D01DAA" w:rsidR="00262B61" w:rsidRPr="00D25B1F" w:rsidRDefault="00016175" w:rsidP="00016175">
      <w:pPr>
        <w:ind w:left="360"/>
        <w:jc w:val="both"/>
        <w:rPr>
          <w:rFonts w:asciiTheme="minorHAnsi" w:hAnsiTheme="minorHAnsi" w:cstheme="minorHAnsi"/>
        </w:rPr>
      </w:pPr>
      <w:r w:rsidRPr="00D25B1F">
        <w:rPr>
          <w:rFonts w:asciiTheme="minorHAnsi" w:hAnsiTheme="minorHAnsi" w:cstheme="minorHAnsi"/>
        </w:rPr>
        <w:t xml:space="preserve">pronájem zasedací místnosti v ul. K Učilišti 298/16a společnosti Všeobecný lékař Jih s.r.o., IČO: 248 09 781 se sídlem 1. máje 67, 281 63  Kozojedy za účelem pořádání relaxačních meditačních večerů pro dospělé </w:t>
      </w:r>
      <w:r w:rsidR="00363224" w:rsidRPr="00D25B1F">
        <w:rPr>
          <w:rFonts w:asciiTheme="minorHAnsi" w:hAnsiTheme="minorHAnsi" w:cstheme="minorHAnsi"/>
        </w:rPr>
        <w:t xml:space="preserve">na dobu neurčitou </w:t>
      </w:r>
      <w:r w:rsidRPr="00D25B1F">
        <w:rPr>
          <w:rFonts w:asciiTheme="minorHAnsi" w:hAnsiTheme="minorHAnsi" w:cstheme="minorHAnsi"/>
        </w:rPr>
        <w:t xml:space="preserve">za cenu 125,- Kč/hod. </w:t>
      </w:r>
    </w:p>
    <w:p w14:paraId="4F21C9E8" w14:textId="77777777" w:rsidR="00262B61" w:rsidRPr="00D25B1F" w:rsidRDefault="00262B61" w:rsidP="00262B61">
      <w:pPr>
        <w:rPr>
          <w:rFonts w:asciiTheme="minorHAnsi" w:hAnsiTheme="minorHAnsi" w:cstheme="minorHAnsi"/>
        </w:rPr>
      </w:pPr>
    </w:p>
    <w:p w14:paraId="5E4BA2AB" w14:textId="77777777" w:rsidR="00262B61" w:rsidRPr="00D25B1F" w:rsidRDefault="00262B61" w:rsidP="00262B61">
      <w:pPr>
        <w:rPr>
          <w:rFonts w:asciiTheme="minorHAnsi" w:hAnsiTheme="minorHAnsi" w:cstheme="minorHAnsi"/>
        </w:rPr>
      </w:pPr>
    </w:p>
    <w:p w14:paraId="16AC6EB6" w14:textId="77777777" w:rsidR="00262B61" w:rsidRPr="00D25B1F" w:rsidRDefault="00262B61" w:rsidP="00262B61">
      <w:pPr>
        <w:rPr>
          <w:rFonts w:asciiTheme="minorHAnsi" w:hAnsiTheme="minorHAnsi" w:cstheme="minorHAnsi"/>
        </w:rPr>
      </w:pPr>
    </w:p>
    <w:p w14:paraId="702007DE" w14:textId="77777777" w:rsidR="00262B61" w:rsidRPr="00D25B1F" w:rsidRDefault="00262B61" w:rsidP="00262B61">
      <w:pPr>
        <w:rPr>
          <w:rFonts w:asciiTheme="minorHAnsi" w:hAnsiTheme="minorHAnsi" w:cstheme="minorHAnsi"/>
        </w:rPr>
      </w:pPr>
    </w:p>
    <w:p w14:paraId="17DAC1FE" w14:textId="5B0EADC1" w:rsidR="00262B61" w:rsidRPr="00D25B1F" w:rsidRDefault="00262B61" w:rsidP="00262B61">
      <w:pPr>
        <w:ind w:left="284" w:hanging="284"/>
        <w:jc w:val="both"/>
        <w:rPr>
          <w:rFonts w:asciiTheme="minorHAnsi" w:hAnsiTheme="minorHAnsi" w:cstheme="minorHAnsi"/>
        </w:rPr>
      </w:pPr>
    </w:p>
    <w:p w14:paraId="5D2CA1BA" w14:textId="77777777" w:rsidR="00016175" w:rsidRPr="00D25B1F" w:rsidRDefault="00016175" w:rsidP="00262B61">
      <w:pPr>
        <w:ind w:left="284" w:hanging="284"/>
        <w:jc w:val="both"/>
        <w:rPr>
          <w:rFonts w:asciiTheme="minorHAnsi" w:hAnsiTheme="minorHAnsi" w:cstheme="minorHAnsi"/>
        </w:rPr>
      </w:pPr>
    </w:p>
    <w:p w14:paraId="3E50E7F1" w14:textId="77777777" w:rsidR="00262B61" w:rsidRPr="00D25B1F" w:rsidRDefault="00262B61" w:rsidP="00262B61">
      <w:pPr>
        <w:ind w:left="708" w:firstLine="708"/>
        <w:jc w:val="both"/>
        <w:rPr>
          <w:rFonts w:asciiTheme="minorHAnsi" w:hAnsiTheme="minorHAnsi" w:cstheme="minorHAnsi"/>
          <w:bCs/>
        </w:rPr>
      </w:pPr>
      <w:r w:rsidRPr="00D25B1F">
        <w:rPr>
          <w:rFonts w:asciiTheme="minorHAnsi" w:hAnsiTheme="minorHAnsi" w:cstheme="minorHAnsi"/>
          <w:bCs/>
        </w:rPr>
        <w:t>.....................................</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
    <w:p w14:paraId="40DEEB02" w14:textId="77777777" w:rsidR="00262B61" w:rsidRPr="00D25B1F" w:rsidRDefault="00262B61" w:rsidP="00262B61">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w:t>
      </w:r>
      <w:r w:rsidRPr="00D25B1F">
        <w:rPr>
          <w:rFonts w:asciiTheme="minorHAnsi" w:hAnsiTheme="minorHAnsi" w:cstheme="minorHAnsi"/>
          <w:bCs/>
        </w:rPr>
        <w:tab/>
        <w:t xml:space="preserve">  František   Š e v í t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Jan Č i k a r a</w:t>
      </w:r>
    </w:p>
    <w:p w14:paraId="42EA7921" w14:textId="77777777" w:rsidR="00262B61" w:rsidRPr="00D25B1F" w:rsidRDefault="00262B61" w:rsidP="00262B61">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starosta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místostarosta</w:t>
      </w:r>
    </w:p>
    <w:p w14:paraId="3835B2D1" w14:textId="77777777" w:rsidR="00262B61" w:rsidRPr="00D25B1F" w:rsidRDefault="00262B61" w:rsidP="00262B61">
      <w:pPr>
        <w:jc w:val="both"/>
        <w:rPr>
          <w:rFonts w:asciiTheme="minorHAnsi" w:hAnsiTheme="minorHAnsi" w:cstheme="minorHAnsi"/>
        </w:rPr>
      </w:pPr>
      <w:r w:rsidRPr="00D25B1F">
        <w:rPr>
          <w:rFonts w:asciiTheme="minorHAnsi" w:hAnsiTheme="minorHAnsi" w:cstheme="minorHAnsi"/>
          <w:bCs/>
        </w:rPr>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p>
    <w:p w14:paraId="7F19CEDE" w14:textId="77777777" w:rsidR="00262B61" w:rsidRPr="00D25B1F" w:rsidRDefault="00262B61" w:rsidP="00262B61">
      <w:pPr>
        <w:rPr>
          <w:rFonts w:asciiTheme="minorHAnsi" w:hAnsiTheme="minorHAnsi" w:cstheme="minorHAnsi"/>
        </w:rPr>
      </w:pPr>
    </w:p>
    <w:p w14:paraId="1C221DC7" w14:textId="77777777" w:rsidR="00262B61" w:rsidRPr="00D25B1F" w:rsidRDefault="00262B61" w:rsidP="00262B61">
      <w:pPr>
        <w:rPr>
          <w:rFonts w:asciiTheme="minorHAnsi" w:hAnsiTheme="minorHAnsi" w:cstheme="minorHAnsi"/>
        </w:rPr>
      </w:pPr>
    </w:p>
    <w:p w14:paraId="63DD09F9" w14:textId="77777777" w:rsidR="00262B61" w:rsidRPr="00D25B1F" w:rsidRDefault="00262B61" w:rsidP="00262B61">
      <w:pPr>
        <w:rPr>
          <w:rFonts w:asciiTheme="minorHAnsi" w:hAnsiTheme="minorHAnsi" w:cstheme="minorHAnsi"/>
        </w:rPr>
      </w:pPr>
    </w:p>
    <w:p w14:paraId="31D47584" w14:textId="77777777" w:rsidR="00262B61" w:rsidRPr="00D25B1F" w:rsidRDefault="00262B61" w:rsidP="00262B61">
      <w:pPr>
        <w:rPr>
          <w:rFonts w:asciiTheme="minorHAnsi" w:hAnsiTheme="minorHAnsi" w:cstheme="minorHAnsi"/>
        </w:rPr>
      </w:pPr>
    </w:p>
    <w:p w14:paraId="3EAD1D8C" w14:textId="77777777" w:rsidR="00262B61" w:rsidRPr="00D25B1F" w:rsidRDefault="00262B61" w:rsidP="00262B61">
      <w:pPr>
        <w:rPr>
          <w:rFonts w:asciiTheme="minorHAnsi" w:hAnsiTheme="minorHAnsi" w:cstheme="minorHAnsi"/>
        </w:rPr>
      </w:pPr>
    </w:p>
    <w:p w14:paraId="12536079" w14:textId="77777777" w:rsidR="00262B61" w:rsidRPr="00D25B1F" w:rsidRDefault="00262B61" w:rsidP="00262B61">
      <w:pPr>
        <w:rPr>
          <w:rFonts w:asciiTheme="minorHAnsi" w:hAnsiTheme="minorHAnsi" w:cstheme="minorHAnsi"/>
        </w:rPr>
      </w:pPr>
    </w:p>
    <w:p w14:paraId="23A8C8EB" w14:textId="77777777" w:rsidR="00262B61" w:rsidRPr="00D25B1F" w:rsidRDefault="00262B61" w:rsidP="00262B61">
      <w:pPr>
        <w:rPr>
          <w:rFonts w:asciiTheme="minorHAnsi" w:hAnsiTheme="minorHAnsi" w:cstheme="minorHAnsi"/>
        </w:rPr>
      </w:pPr>
    </w:p>
    <w:p w14:paraId="1D309360" w14:textId="77777777" w:rsidR="00262B61" w:rsidRPr="00D25B1F" w:rsidRDefault="00262B61" w:rsidP="00262B61">
      <w:pPr>
        <w:rPr>
          <w:rFonts w:asciiTheme="minorHAnsi" w:hAnsiTheme="minorHAnsi" w:cstheme="minorHAnsi"/>
        </w:rPr>
      </w:pPr>
    </w:p>
    <w:p w14:paraId="6B927F99" w14:textId="77777777" w:rsidR="00262B61" w:rsidRPr="00D25B1F" w:rsidRDefault="00262B61" w:rsidP="00262B61">
      <w:pPr>
        <w:rPr>
          <w:rFonts w:asciiTheme="minorHAnsi" w:hAnsiTheme="minorHAnsi" w:cstheme="minorHAnsi"/>
        </w:rPr>
      </w:pPr>
    </w:p>
    <w:p w14:paraId="6E35F37C" w14:textId="77777777" w:rsidR="00262B61" w:rsidRPr="00D25B1F" w:rsidRDefault="00262B61" w:rsidP="00262B61">
      <w:pPr>
        <w:rPr>
          <w:rFonts w:asciiTheme="minorHAnsi" w:hAnsiTheme="minorHAnsi" w:cstheme="minorHAnsi"/>
        </w:rPr>
      </w:pPr>
    </w:p>
    <w:p w14:paraId="2842FA03" w14:textId="5FAC9CF4" w:rsidR="00262B61" w:rsidRPr="00D25B1F" w:rsidRDefault="00262B61">
      <w:pPr>
        <w:rPr>
          <w:rFonts w:asciiTheme="minorHAnsi" w:hAnsiTheme="minorHAnsi" w:cstheme="minorHAnsi"/>
        </w:rPr>
      </w:pPr>
    </w:p>
    <w:p w14:paraId="7C0E1A5F" w14:textId="4416B7A1" w:rsidR="00A642DD" w:rsidRPr="00D25B1F" w:rsidRDefault="00A642DD">
      <w:pPr>
        <w:rPr>
          <w:rFonts w:asciiTheme="minorHAnsi" w:hAnsiTheme="minorHAnsi" w:cstheme="minorHAnsi"/>
        </w:rPr>
      </w:pPr>
    </w:p>
    <w:p w14:paraId="368F84EA" w14:textId="3AEACE4A" w:rsidR="00A642DD" w:rsidRPr="00D25B1F" w:rsidRDefault="00A642DD">
      <w:pPr>
        <w:rPr>
          <w:rFonts w:asciiTheme="minorHAnsi" w:hAnsiTheme="minorHAnsi" w:cstheme="minorHAnsi"/>
        </w:rPr>
      </w:pPr>
    </w:p>
    <w:p w14:paraId="5CF8B915" w14:textId="4CE1506A" w:rsidR="00A642DD" w:rsidRPr="00D25B1F" w:rsidRDefault="00A642DD">
      <w:pPr>
        <w:rPr>
          <w:rFonts w:asciiTheme="minorHAnsi" w:hAnsiTheme="minorHAnsi" w:cstheme="minorHAnsi"/>
        </w:rPr>
      </w:pPr>
    </w:p>
    <w:p w14:paraId="7AD6E106" w14:textId="2083A050" w:rsidR="00A642DD" w:rsidRPr="00D25B1F" w:rsidRDefault="00A642DD">
      <w:pPr>
        <w:rPr>
          <w:rFonts w:asciiTheme="minorHAnsi" w:hAnsiTheme="minorHAnsi" w:cstheme="minorHAnsi"/>
        </w:rPr>
      </w:pPr>
    </w:p>
    <w:p w14:paraId="74A9DDB9" w14:textId="33ABF90B" w:rsidR="00A642DD" w:rsidRPr="00D25B1F" w:rsidRDefault="00A642DD">
      <w:pPr>
        <w:rPr>
          <w:rFonts w:asciiTheme="minorHAnsi" w:hAnsiTheme="minorHAnsi" w:cstheme="minorHAnsi"/>
        </w:rPr>
      </w:pPr>
    </w:p>
    <w:p w14:paraId="66A501B9" w14:textId="77777777" w:rsidR="00A642DD" w:rsidRPr="00D25B1F" w:rsidRDefault="00A642DD" w:rsidP="00A642DD">
      <w:pPr>
        <w:pStyle w:val="Nzev"/>
        <w:rPr>
          <w:rFonts w:asciiTheme="minorHAnsi" w:hAnsiTheme="minorHAnsi" w:cstheme="minorHAnsi"/>
          <w:b/>
          <w:bCs/>
          <w:sz w:val="32"/>
        </w:rPr>
      </w:pPr>
    </w:p>
    <w:p w14:paraId="633FFA16" w14:textId="77777777" w:rsidR="00A642DD" w:rsidRPr="00D25B1F" w:rsidRDefault="00A642DD" w:rsidP="00A642DD">
      <w:pPr>
        <w:pStyle w:val="Nzev"/>
        <w:rPr>
          <w:rFonts w:asciiTheme="minorHAnsi" w:hAnsiTheme="minorHAnsi" w:cstheme="minorHAnsi"/>
          <w:b/>
          <w:bCs/>
          <w:sz w:val="32"/>
        </w:rPr>
      </w:pPr>
    </w:p>
    <w:p w14:paraId="2869FCB4" w14:textId="77777777" w:rsidR="00A642DD" w:rsidRPr="00D25B1F" w:rsidRDefault="00A642DD" w:rsidP="00A642DD">
      <w:pPr>
        <w:pStyle w:val="Nzev"/>
        <w:rPr>
          <w:rFonts w:asciiTheme="minorHAnsi" w:hAnsiTheme="minorHAnsi" w:cstheme="minorHAnsi"/>
          <w:b/>
          <w:bCs/>
          <w:sz w:val="32"/>
        </w:rPr>
      </w:pPr>
      <w:r w:rsidRPr="00D25B1F">
        <w:rPr>
          <w:rFonts w:asciiTheme="minorHAnsi" w:hAnsiTheme="minorHAnsi" w:cstheme="minorHAnsi"/>
          <w:b/>
          <w:bCs/>
          <w:sz w:val="32"/>
        </w:rPr>
        <w:t>Městská část Praha – Štěrboholy</w:t>
      </w:r>
    </w:p>
    <w:p w14:paraId="05104FA6" w14:textId="77777777" w:rsidR="00A642DD" w:rsidRPr="00D25B1F" w:rsidRDefault="00A642DD" w:rsidP="00A642DD">
      <w:pPr>
        <w:pStyle w:val="Nzev"/>
        <w:rPr>
          <w:rFonts w:asciiTheme="minorHAnsi" w:hAnsiTheme="minorHAnsi" w:cstheme="minorHAnsi"/>
          <w:caps w:val="0"/>
          <w:sz w:val="28"/>
        </w:rPr>
      </w:pPr>
      <w:r w:rsidRPr="00D25B1F">
        <w:rPr>
          <w:rFonts w:asciiTheme="minorHAnsi" w:hAnsiTheme="minorHAnsi" w:cstheme="minorHAnsi"/>
          <w:b/>
          <w:bCs/>
          <w:caps w:val="0"/>
          <w:sz w:val="28"/>
        </w:rPr>
        <w:t>Zastupitelstvo městské části</w:t>
      </w:r>
    </w:p>
    <w:p w14:paraId="5DCC4701" w14:textId="77777777" w:rsidR="00A642DD" w:rsidRPr="00D25B1F" w:rsidRDefault="00A642DD" w:rsidP="00A642DD">
      <w:pPr>
        <w:pStyle w:val="Nzev"/>
        <w:rPr>
          <w:rFonts w:asciiTheme="minorHAnsi" w:hAnsiTheme="minorHAnsi" w:cstheme="minorHAnsi"/>
        </w:rPr>
      </w:pPr>
    </w:p>
    <w:p w14:paraId="00CCD7F2" w14:textId="77777777" w:rsidR="00A642DD" w:rsidRPr="00D25B1F" w:rsidRDefault="00A642DD" w:rsidP="00A642DD">
      <w:pPr>
        <w:pStyle w:val="Nzev"/>
        <w:rPr>
          <w:rFonts w:asciiTheme="minorHAnsi" w:hAnsiTheme="minorHAnsi" w:cstheme="minorHAnsi"/>
        </w:rPr>
      </w:pPr>
      <w:r w:rsidRPr="00D25B1F">
        <w:rPr>
          <w:rFonts w:asciiTheme="minorHAnsi" w:hAnsiTheme="minorHAnsi" w:cstheme="minorHAnsi"/>
        </w:rPr>
        <w:t>Usnesení</w:t>
      </w:r>
    </w:p>
    <w:p w14:paraId="4D850594" w14:textId="77777777" w:rsidR="00A642DD" w:rsidRPr="00D25B1F" w:rsidRDefault="00A642DD" w:rsidP="00A642DD">
      <w:pPr>
        <w:pStyle w:val="Podnadpis"/>
        <w:rPr>
          <w:rFonts w:asciiTheme="minorHAnsi" w:hAnsiTheme="minorHAnsi" w:cstheme="minorHAnsi"/>
        </w:rPr>
      </w:pPr>
      <w:r w:rsidRPr="00D25B1F">
        <w:rPr>
          <w:rFonts w:asciiTheme="minorHAnsi" w:hAnsiTheme="minorHAnsi" w:cstheme="minorHAnsi"/>
        </w:rPr>
        <w:t>Zastupitelstva městské části Praha – Štěrboholy</w:t>
      </w:r>
    </w:p>
    <w:p w14:paraId="0333CE1F" w14:textId="6AE07370" w:rsidR="00A642DD" w:rsidRPr="00D25B1F" w:rsidRDefault="00A642DD" w:rsidP="00A642DD">
      <w:pPr>
        <w:jc w:val="center"/>
        <w:rPr>
          <w:rFonts w:asciiTheme="minorHAnsi" w:hAnsiTheme="minorHAnsi" w:cstheme="minorHAnsi"/>
          <w:b/>
          <w:bCs/>
        </w:rPr>
      </w:pPr>
      <w:r w:rsidRPr="00D25B1F">
        <w:rPr>
          <w:rFonts w:asciiTheme="minorHAnsi" w:hAnsiTheme="minorHAnsi" w:cstheme="minorHAnsi"/>
          <w:b/>
          <w:bCs/>
        </w:rPr>
        <w:t>číslo 37/VI</w:t>
      </w:r>
    </w:p>
    <w:p w14:paraId="7577218C" w14:textId="77777777" w:rsidR="00A642DD" w:rsidRPr="00D25B1F" w:rsidRDefault="00A642DD" w:rsidP="00A642DD">
      <w:pPr>
        <w:jc w:val="center"/>
        <w:rPr>
          <w:rFonts w:asciiTheme="minorHAnsi" w:hAnsiTheme="minorHAnsi" w:cstheme="minorHAnsi"/>
        </w:rPr>
      </w:pPr>
      <w:r w:rsidRPr="00D25B1F">
        <w:rPr>
          <w:rFonts w:asciiTheme="minorHAnsi" w:hAnsiTheme="minorHAnsi" w:cstheme="minorHAnsi"/>
        </w:rPr>
        <w:t>ze dne 6.4.2022</w:t>
      </w:r>
    </w:p>
    <w:p w14:paraId="764EF118" w14:textId="7B899093" w:rsidR="00A642DD" w:rsidRPr="00D25B1F" w:rsidRDefault="00A642DD" w:rsidP="00A642DD">
      <w:pPr>
        <w:jc w:val="center"/>
        <w:rPr>
          <w:rFonts w:asciiTheme="minorHAnsi" w:hAnsiTheme="minorHAnsi" w:cstheme="minorHAnsi"/>
          <w:u w:val="single"/>
        </w:rPr>
      </w:pPr>
      <w:r w:rsidRPr="00D25B1F">
        <w:rPr>
          <w:rFonts w:asciiTheme="minorHAnsi" w:hAnsiTheme="minorHAnsi" w:cstheme="minorHAnsi"/>
          <w:u w:val="single"/>
        </w:rPr>
        <w:t>k pronájmu části střechy budovy úřadu městské části</w:t>
      </w:r>
    </w:p>
    <w:p w14:paraId="4D841297" w14:textId="77777777" w:rsidR="00A642DD" w:rsidRPr="00D25B1F" w:rsidRDefault="00A642DD" w:rsidP="00A642DD">
      <w:pPr>
        <w:jc w:val="both"/>
        <w:rPr>
          <w:rFonts w:asciiTheme="minorHAnsi" w:hAnsiTheme="minorHAnsi" w:cstheme="minorHAnsi"/>
        </w:rPr>
      </w:pPr>
    </w:p>
    <w:p w14:paraId="5ECA01D8" w14:textId="77777777" w:rsidR="00A642DD" w:rsidRPr="00D25B1F" w:rsidRDefault="00A642DD" w:rsidP="00A642DD">
      <w:pPr>
        <w:jc w:val="both"/>
        <w:rPr>
          <w:rFonts w:asciiTheme="minorHAnsi" w:hAnsiTheme="minorHAnsi" w:cstheme="minorHAnsi"/>
        </w:rPr>
      </w:pPr>
    </w:p>
    <w:p w14:paraId="06B5B741" w14:textId="77777777" w:rsidR="00A642DD" w:rsidRPr="00D25B1F" w:rsidRDefault="00A642DD" w:rsidP="00A642DD">
      <w:pPr>
        <w:pStyle w:val="Nadpis1"/>
        <w:rPr>
          <w:rFonts w:asciiTheme="minorHAnsi" w:hAnsiTheme="minorHAnsi" w:cstheme="minorHAnsi"/>
        </w:rPr>
      </w:pPr>
      <w:r w:rsidRPr="00D25B1F">
        <w:rPr>
          <w:rFonts w:asciiTheme="minorHAnsi" w:hAnsiTheme="minorHAnsi" w:cstheme="minorHAnsi"/>
        </w:rPr>
        <w:t>Zastupitelstvo městské části Praha – Štěrboholy</w:t>
      </w:r>
    </w:p>
    <w:p w14:paraId="0443EECA" w14:textId="77777777" w:rsidR="00A642DD" w:rsidRPr="00D25B1F" w:rsidRDefault="00A642DD" w:rsidP="00A642DD">
      <w:pPr>
        <w:rPr>
          <w:rFonts w:asciiTheme="minorHAnsi" w:hAnsiTheme="minorHAnsi" w:cstheme="minorHAnsi"/>
        </w:rPr>
      </w:pPr>
    </w:p>
    <w:p w14:paraId="3D2C7B5F" w14:textId="77777777" w:rsidR="00A642DD" w:rsidRPr="00D25B1F" w:rsidRDefault="00A642DD" w:rsidP="00A642DD">
      <w:pPr>
        <w:rPr>
          <w:rFonts w:asciiTheme="minorHAnsi" w:hAnsiTheme="minorHAnsi" w:cstheme="minorHAnsi"/>
        </w:rPr>
      </w:pPr>
    </w:p>
    <w:p w14:paraId="6E85C9FE" w14:textId="77777777" w:rsidR="00A642DD" w:rsidRPr="00D25B1F" w:rsidRDefault="00A642DD" w:rsidP="00A642DD">
      <w:pPr>
        <w:ind w:left="360"/>
        <w:jc w:val="both"/>
        <w:rPr>
          <w:rFonts w:asciiTheme="minorHAnsi" w:hAnsiTheme="minorHAnsi" w:cstheme="minorHAnsi"/>
          <w:b/>
          <w:bCs/>
        </w:rPr>
      </w:pPr>
      <w:r w:rsidRPr="00D25B1F">
        <w:rPr>
          <w:rFonts w:asciiTheme="minorHAnsi" w:hAnsiTheme="minorHAnsi" w:cstheme="minorHAnsi"/>
          <w:b/>
          <w:bCs/>
        </w:rPr>
        <w:t xml:space="preserve">s c h v a l u j e </w:t>
      </w:r>
    </w:p>
    <w:p w14:paraId="1DA3175A" w14:textId="77777777" w:rsidR="00A642DD" w:rsidRPr="00D25B1F" w:rsidRDefault="00A642DD" w:rsidP="00A642DD">
      <w:pPr>
        <w:ind w:left="360"/>
        <w:jc w:val="both"/>
        <w:rPr>
          <w:rFonts w:asciiTheme="minorHAnsi" w:hAnsiTheme="minorHAnsi" w:cstheme="minorHAnsi"/>
          <w:b/>
          <w:bCs/>
        </w:rPr>
      </w:pPr>
      <w:r w:rsidRPr="00D25B1F">
        <w:rPr>
          <w:rFonts w:asciiTheme="minorHAnsi" w:hAnsiTheme="minorHAnsi" w:cstheme="minorHAnsi"/>
          <w:b/>
          <w:bCs/>
        </w:rPr>
        <w:t xml:space="preserve"> </w:t>
      </w:r>
    </w:p>
    <w:p w14:paraId="14C397C3" w14:textId="001F6CBF" w:rsidR="00A642DD" w:rsidRPr="00D25B1F" w:rsidRDefault="00A642DD" w:rsidP="00A642DD">
      <w:pPr>
        <w:ind w:left="360"/>
        <w:jc w:val="both"/>
        <w:rPr>
          <w:rFonts w:asciiTheme="minorHAnsi" w:hAnsiTheme="minorHAnsi" w:cstheme="minorHAnsi"/>
        </w:rPr>
      </w:pPr>
      <w:r w:rsidRPr="00D25B1F">
        <w:rPr>
          <w:rFonts w:asciiTheme="minorHAnsi" w:hAnsiTheme="minorHAnsi" w:cstheme="minorHAnsi"/>
        </w:rPr>
        <w:t>pronájem části střechy budovy</w:t>
      </w:r>
      <w:r w:rsidR="00363224" w:rsidRPr="00D25B1F">
        <w:rPr>
          <w:rFonts w:asciiTheme="minorHAnsi" w:hAnsiTheme="minorHAnsi" w:cstheme="minorHAnsi"/>
        </w:rPr>
        <w:t xml:space="preserve"> </w:t>
      </w:r>
      <w:r w:rsidRPr="00D25B1F">
        <w:rPr>
          <w:rFonts w:asciiTheme="minorHAnsi" w:hAnsiTheme="minorHAnsi" w:cstheme="minorHAnsi"/>
        </w:rPr>
        <w:t>v ul. Ústřední 527/14</w:t>
      </w:r>
      <w:r w:rsidR="00363224" w:rsidRPr="00D25B1F">
        <w:rPr>
          <w:rFonts w:asciiTheme="minorHAnsi" w:hAnsiTheme="minorHAnsi" w:cstheme="minorHAnsi"/>
        </w:rPr>
        <w:t xml:space="preserve"> o výměře cca 2 m</w:t>
      </w:r>
      <w:r w:rsidR="00363224" w:rsidRPr="00D25B1F">
        <w:rPr>
          <w:rFonts w:asciiTheme="minorHAnsi" w:hAnsiTheme="minorHAnsi" w:cstheme="minorHAnsi"/>
          <w:vertAlign w:val="superscript"/>
        </w:rPr>
        <w:t>2</w:t>
      </w:r>
      <w:r w:rsidR="00363224" w:rsidRPr="00D25B1F">
        <w:rPr>
          <w:rFonts w:asciiTheme="minorHAnsi" w:hAnsiTheme="minorHAnsi" w:cstheme="minorHAnsi"/>
        </w:rPr>
        <w:t xml:space="preserve"> panu Václavu Skalovi pro chov včel na dobu neurčitou za cenu 1,- Kč/rok.</w:t>
      </w:r>
    </w:p>
    <w:p w14:paraId="2EA1D2EE" w14:textId="77777777" w:rsidR="00A642DD" w:rsidRPr="00D25B1F" w:rsidRDefault="00A642DD" w:rsidP="00A642DD">
      <w:pPr>
        <w:rPr>
          <w:rFonts w:asciiTheme="minorHAnsi" w:hAnsiTheme="minorHAnsi" w:cstheme="minorHAnsi"/>
        </w:rPr>
      </w:pPr>
    </w:p>
    <w:p w14:paraId="1125CC0E" w14:textId="77777777" w:rsidR="00A642DD" w:rsidRPr="00D25B1F" w:rsidRDefault="00A642DD" w:rsidP="00A642DD">
      <w:pPr>
        <w:rPr>
          <w:rFonts w:asciiTheme="minorHAnsi" w:hAnsiTheme="minorHAnsi" w:cstheme="minorHAnsi"/>
        </w:rPr>
      </w:pPr>
    </w:p>
    <w:p w14:paraId="7211F586" w14:textId="77777777" w:rsidR="00A642DD" w:rsidRPr="00D25B1F" w:rsidRDefault="00A642DD" w:rsidP="00A642DD">
      <w:pPr>
        <w:rPr>
          <w:rFonts w:asciiTheme="minorHAnsi" w:hAnsiTheme="minorHAnsi" w:cstheme="minorHAnsi"/>
        </w:rPr>
      </w:pPr>
    </w:p>
    <w:p w14:paraId="3604F79D" w14:textId="77777777" w:rsidR="00A642DD" w:rsidRPr="00D25B1F" w:rsidRDefault="00A642DD" w:rsidP="00A642DD">
      <w:pPr>
        <w:rPr>
          <w:rFonts w:asciiTheme="minorHAnsi" w:hAnsiTheme="minorHAnsi" w:cstheme="minorHAnsi"/>
        </w:rPr>
      </w:pPr>
    </w:p>
    <w:p w14:paraId="779C0518" w14:textId="77777777" w:rsidR="00A642DD" w:rsidRPr="00D25B1F" w:rsidRDefault="00A642DD" w:rsidP="00A642DD">
      <w:pPr>
        <w:ind w:left="284" w:hanging="284"/>
        <w:jc w:val="both"/>
        <w:rPr>
          <w:rFonts w:asciiTheme="minorHAnsi" w:hAnsiTheme="minorHAnsi" w:cstheme="minorHAnsi"/>
        </w:rPr>
      </w:pPr>
    </w:p>
    <w:p w14:paraId="377C595D" w14:textId="77777777" w:rsidR="00A642DD" w:rsidRPr="00D25B1F" w:rsidRDefault="00A642DD" w:rsidP="00A642DD">
      <w:pPr>
        <w:ind w:left="284" w:hanging="284"/>
        <w:jc w:val="both"/>
        <w:rPr>
          <w:rFonts w:asciiTheme="minorHAnsi" w:hAnsiTheme="minorHAnsi" w:cstheme="minorHAnsi"/>
        </w:rPr>
      </w:pPr>
    </w:p>
    <w:p w14:paraId="387D1123" w14:textId="77777777" w:rsidR="00A642DD" w:rsidRPr="00D25B1F" w:rsidRDefault="00A642DD" w:rsidP="00A642DD">
      <w:pPr>
        <w:ind w:left="708" w:firstLine="708"/>
        <w:jc w:val="both"/>
        <w:rPr>
          <w:rFonts w:asciiTheme="minorHAnsi" w:hAnsiTheme="minorHAnsi" w:cstheme="minorHAnsi"/>
          <w:bCs/>
        </w:rPr>
      </w:pPr>
      <w:r w:rsidRPr="00D25B1F">
        <w:rPr>
          <w:rFonts w:asciiTheme="minorHAnsi" w:hAnsiTheme="minorHAnsi" w:cstheme="minorHAnsi"/>
          <w:bCs/>
        </w:rPr>
        <w:t>.....................................</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
    <w:p w14:paraId="31074914" w14:textId="77777777" w:rsidR="00A642DD" w:rsidRPr="00D25B1F" w:rsidRDefault="00A642DD" w:rsidP="00A642DD">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w:t>
      </w:r>
      <w:r w:rsidRPr="00D25B1F">
        <w:rPr>
          <w:rFonts w:asciiTheme="minorHAnsi" w:hAnsiTheme="minorHAnsi" w:cstheme="minorHAnsi"/>
          <w:bCs/>
        </w:rPr>
        <w:tab/>
        <w:t xml:space="preserve">  František   Š e v í t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Jan Č i k a r a</w:t>
      </w:r>
    </w:p>
    <w:p w14:paraId="7F8B442D" w14:textId="77777777" w:rsidR="00A642DD" w:rsidRPr="00D25B1F" w:rsidRDefault="00A642DD" w:rsidP="00A642DD">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starosta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místostarosta</w:t>
      </w:r>
    </w:p>
    <w:p w14:paraId="1CC3703B" w14:textId="77777777" w:rsidR="00A642DD" w:rsidRPr="00D25B1F" w:rsidRDefault="00A642DD" w:rsidP="00A642DD">
      <w:pPr>
        <w:jc w:val="both"/>
        <w:rPr>
          <w:rFonts w:asciiTheme="minorHAnsi" w:hAnsiTheme="minorHAnsi" w:cstheme="minorHAnsi"/>
        </w:rPr>
      </w:pPr>
      <w:r w:rsidRPr="00D25B1F">
        <w:rPr>
          <w:rFonts w:asciiTheme="minorHAnsi" w:hAnsiTheme="minorHAnsi" w:cstheme="minorHAnsi"/>
          <w:bCs/>
        </w:rPr>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p>
    <w:p w14:paraId="10B540E8" w14:textId="77777777" w:rsidR="00A642DD" w:rsidRPr="00D25B1F" w:rsidRDefault="00A642DD" w:rsidP="00A642DD">
      <w:pPr>
        <w:rPr>
          <w:rFonts w:asciiTheme="minorHAnsi" w:hAnsiTheme="minorHAnsi" w:cstheme="minorHAnsi"/>
        </w:rPr>
      </w:pPr>
    </w:p>
    <w:p w14:paraId="1487C3F9" w14:textId="77777777" w:rsidR="00A642DD" w:rsidRPr="00D25B1F" w:rsidRDefault="00A642DD" w:rsidP="00A642DD">
      <w:pPr>
        <w:rPr>
          <w:rFonts w:asciiTheme="minorHAnsi" w:hAnsiTheme="minorHAnsi" w:cstheme="minorHAnsi"/>
        </w:rPr>
      </w:pPr>
    </w:p>
    <w:p w14:paraId="3775EA12" w14:textId="77777777" w:rsidR="00A642DD" w:rsidRPr="00D25B1F" w:rsidRDefault="00A642DD" w:rsidP="00A642DD">
      <w:pPr>
        <w:rPr>
          <w:rFonts w:asciiTheme="minorHAnsi" w:hAnsiTheme="minorHAnsi" w:cstheme="minorHAnsi"/>
        </w:rPr>
      </w:pPr>
    </w:p>
    <w:p w14:paraId="41A17A5F" w14:textId="77777777" w:rsidR="00A642DD" w:rsidRPr="00D25B1F" w:rsidRDefault="00A642DD" w:rsidP="00A642DD">
      <w:pPr>
        <w:rPr>
          <w:rFonts w:asciiTheme="minorHAnsi" w:hAnsiTheme="minorHAnsi" w:cstheme="minorHAnsi"/>
        </w:rPr>
      </w:pPr>
    </w:p>
    <w:p w14:paraId="677DF821" w14:textId="5FF405A3" w:rsidR="00A642DD" w:rsidRPr="00D25B1F" w:rsidRDefault="00A642DD">
      <w:pPr>
        <w:rPr>
          <w:rFonts w:asciiTheme="minorHAnsi" w:hAnsiTheme="minorHAnsi" w:cstheme="minorHAnsi"/>
        </w:rPr>
      </w:pPr>
    </w:p>
    <w:p w14:paraId="2F89210C" w14:textId="3AC5933D" w:rsidR="003C6B71" w:rsidRPr="00D25B1F" w:rsidRDefault="003C6B71">
      <w:pPr>
        <w:rPr>
          <w:rFonts w:asciiTheme="minorHAnsi" w:hAnsiTheme="minorHAnsi" w:cstheme="minorHAnsi"/>
        </w:rPr>
      </w:pPr>
    </w:p>
    <w:p w14:paraId="48AE68BF" w14:textId="65F53C34" w:rsidR="003C6B71" w:rsidRPr="00D25B1F" w:rsidRDefault="003C6B71">
      <w:pPr>
        <w:rPr>
          <w:rFonts w:asciiTheme="minorHAnsi" w:hAnsiTheme="minorHAnsi" w:cstheme="minorHAnsi"/>
        </w:rPr>
      </w:pPr>
    </w:p>
    <w:p w14:paraId="0C138869" w14:textId="6464DEBD" w:rsidR="003C6B71" w:rsidRPr="00D25B1F" w:rsidRDefault="003C6B71">
      <w:pPr>
        <w:rPr>
          <w:rFonts w:asciiTheme="minorHAnsi" w:hAnsiTheme="minorHAnsi" w:cstheme="minorHAnsi"/>
        </w:rPr>
      </w:pPr>
    </w:p>
    <w:p w14:paraId="0CC1D427" w14:textId="02F48755" w:rsidR="003C6B71" w:rsidRPr="00D25B1F" w:rsidRDefault="003C6B71">
      <w:pPr>
        <w:rPr>
          <w:rFonts w:asciiTheme="minorHAnsi" w:hAnsiTheme="minorHAnsi" w:cstheme="minorHAnsi"/>
        </w:rPr>
      </w:pPr>
    </w:p>
    <w:p w14:paraId="79F86CF7" w14:textId="4A793C90" w:rsidR="003C6B71" w:rsidRPr="00D25B1F" w:rsidRDefault="003C6B71">
      <w:pPr>
        <w:rPr>
          <w:rFonts w:asciiTheme="minorHAnsi" w:hAnsiTheme="minorHAnsi" w:cstheme="minorHAnsi"/>
        </w:rPr>
      </w:pPr>
    </w:p>
    <w:p w14:paraId="28154265" w14:textId="52A0ED9D" w:rsidR="003C6B71" w:rsidRPr="00D25B1F" w:rsidRDefault="003C6B71">
      <w:pPr>
        <w:rPr>
          <w:rFonts w:asciiTheme="minorHAnsi" w:hAnsiTheme="minorHAnsi" w:cstheme="minorHAnsi"/>
        </w:rPr>
      </w:pPr>
    </w:p>
    <w:p w14:paraId="02C88079" w14:textId="60F54CAA" w:rsidR="003C6B71" w:rsidRPr="00D25B1F" w:rsidRDefault="003C6B71">
      <w:pPr>
        <w:rPr>
          <w:rFonts w:asciiTheme="minorHAnsi" w:hAnsiTheme="minorHAnsi" w:cstheme="minorHAnsi"/>
        </w:rPr>
      </w:pPr>
    </w:p>
    <w:p w14:paraId="2B03FE57" w14:textId="77777777" w:rsidR="003C6B71" w:rsidRPr="00D25B1F" w:rsidRDefault="003C6B71" w:rsidP="00D25B1F">
      <w:pPr>
        <w:pStyle w:val="Nzev"/>
        <w:ind w:left="851"/>
        <w:rPr>
          <w:rFonts w:asciiTheme="minorHAnsi" w:hAnsiTheme="minorHAnsi" w:cstheme="minorHAnsi"/>
          <w:b/>
          <w:bCs/>
          <w:sz w:val="32"/>
        </w:rPr>
      </w:pPr>
      <w:r w:rsidRPr="00D25B1F">
        <w:rPr>
          <w:rFonts w:asciiTheme="minorHAnsi" w:hAnsiTheme="minorHAnsi" w:cstheme="minorHAnsi"/>
          <w:b/>
          <w:bCs/>
          <w:sz w:val="32"/>
        </w:rPr>
        <w:t>Městská část Praha – Štěrboholy</w:t>
      </w:r>
    </w:p>
    <w:p w14:paraId="5341252C" w14:textId="77777777" w:rsidR="003C6B71" w:rsidRPr="00D25B1F" w:rsidRDefault="003C6B71" w:rsidP="003C6B71">
      <w:pPr>
        <w:pStyle w:val="Nzev"/>
        <w:rPr>
          <w:rFonts w:asciiTheme="minorHAnsi" w:hAnsiTheme="minorHAnsi" w:cstheme="minorHAnsi"/>
          <w:caps w:val="0"/>
          <w:sz w:val="28"/>
        </w:rPr>
      </w:pPr>
      <w:r w:rsidRPr="00D25B1F">
        <w:rPr>
          <w:rFonts w:asciiTheme="minorHAnsi" w:hAnsiTheme="minorHAnsi" w:cstheme="minorHAnsi"/>
          <w:b/>
          <w:bCs/>
          <w:caps w:val="0"/>
          <w:sz w:val="28"/>
        </w:rPr>
        <w:t>Zastupitelstvo městské části</w:t>
      </w:r>
    </w:p>
    <w:p w14:paraId="053BF376" w14:textId="77777777" w:rsidR="003C6B71" w:rsidRPr="00D25B1F" w:rsidRDefault="003C6B71" w:rsidP="003C6B71">
      <w:pPr>
        <w:pStyle w:val="Nzev"/>
        <w:rPr>
          <w:rFonts w:asciiTheme="minorHAnsi" w:hAnsiTheme="minorHAnsi" w:cstheme="minorHAnsi"/>
        </w:rPr>
      </w:pPr>
    </w:p>
    <w:p w14:paraId="67F7AD9D" w14:textId="77777777" w:rsidR="003C6B71" w:rsidRPr="00D25B1F" w:rsidRDefault="003C6B71" w:rsidP="003C6B71">
      <w:pPr>
        <w:pStyle w:val="Nzev"/>
        <w:rPr>
          <w:rFonts w:asciiTheme="minorHAnsi" w:hAnsiTheme="minorHAnsi" w:cstheme="minorHAnsi"/>
        </w:rPr>
      </w:pPr>
      <w:r w:rsidRPr="00D25B1F">
        <w:rPr>
          <w:rFonts w:asciiTheme="minorHAnsi" w:hAnsiTheme="minorHAnsi" w:cstheme="minorHAnsi"/>
        </w:rPr>
        <w:t>Usnesení</w:t>
      </w:r>
    </w:p>
    <w:p w14:paraId="23CC3F45" w14:textId="77777777" w:rsidR="003C6B71" w:rsidRPr="00D25B1F" w:rsidRDefault="003C6B71" w:rsidP="003C6B71">
      <w:pPr>
        <w:pStyle w:val="Podnadpis"/>
        <w:rPr>
          <w:rFonts w:asciiTheme="minorHAnsi" w:hAnsiTheme="minorHAnsi" w:cstheme="minorHAnsi"/>
        </w:rPr>
      </w:pPr>
      <w:r w:rsidRPr="00D25B1F">
        <w:rPr>
          <w:rFonts w:asciiTheme="minorHAnsi" w:hAnsiTheme="minorHAnsi" w:cstheme="minorHAnsi"/>
        </w:rPr>
        <w:t>Zastupitelstva městské části Praha – Štěrboholy</w:t>
      </w:r>
    </w:p>
    <w:p w14:paraId="6DA40EBC" w14:textId="608BCA51" w:rsidR="003C6B71" w:rsidRPr="00D25B1F" w:rsidRDefault="003C6B71" w:rsidP="003C6B71">
      <w:pPr>
        <w:jc w:val="center"/>
        <w:rPr>
          <w:rFonts w:asciiTheme="minorHAnsi" w:hAnsiTheme="minorHAnsi" w:cstheme="minorHAnsi"/>
          <w:b/>
          <w:bCs/>
        </w:rPr>
      </w:pPr>
      <w:r w:rsidRPr="00D25B1F">
        <w:rPr>
          <w:rFonts w:asciiTheme="minorHAnsi" w:hAnsiTheme="minorHAnsi" w:cstheme="minorHAnsi"/>
          <w:b/>
          <w:bCs/>
        </w:rPr>
        <w:t>číslo 37/VII</w:t>
      </w:r>
    </w:p>
    <w:p w14:paraId="49D625E0" w14:textId="77777777" w:rsidR="003C6B71" w:rsidRPr="00D25B1F" w:rsidRDefault="003C6B71" w:rsidP="003C6B71">
      <w:pPr>
        <w:jc w:val="center"/>
        <w:rPr>
          <w:rFonts w:asciiTheme="minorHAnsi" w:hAnsiTheme="minorHAnsi" w:cstheme="minorHAnsi"/>
        </w:rPr>
      </w:pPr>
      <w:r w:rsidRPr="00D25B1F">
        <w:rPr>
          <w:rFonts w:asciiTheme="minorHAnsi" w:hAnsiTheme="minorHAnsi" w:cstheme="minorHAnsi"/>
        </w:rPr>
        <w:t>ze dne 6.4.2022</w:t>
      </w:r>
    </w:p>
    <w:p w14:paraId="3777EBA6" w14:textId="710D16D4" w:rsidR="003C6B71" w:rsidRPr="00D25B1F" w:rsidRDefault="003C6B71" w:rsidP="003C6B71">
      <w:pPr>
        <w:jc w:val="center"/>
        <w:rPr>
          <w:rFonts w:asciiTheme="minorHAnsi" w:hAnsiTheme="minorHAnsi" w:cstheme="minorHAnsi"/>
          <w:u w:val="single"/>
        </w:rPr>
      </w:pPr>
      <w:r w:rsidRPr="00D25B1F">
        <w:rPr>
          <w:rFonts w:asciiTheme="minorHAnsi" w:hAnsiTheme="minorHAnsi" w:cstheme="minorHAnsi"/>
          <w:u w:val="single"/>
        </w:rPr>
        <w:t>k veřejné zakázce „Údržba veřejné zeleně MČ Praha – Štěrboholy“</w:t>
      </w:r>
    </w:p>
    <w:p w14:paraId="0E982104" w14:textId="77777777" w:rsidR="003C6B71" w:rsidRPr="00D25B1F" w:rsidRDefault="003C6B71" w:rsidP="003C6B71">
      <w:pPr>
        <w:jc w:val="both"/>
        <w:rPr>
          <w:rFonts w:asciiTheme="minorHAnsi" w:hAnsiTheme="minorHAnsi" w:cstheme="minorHAnsi"/>
        </w:rPr>
      </w:pPr>
    </w:p>
    <w:p w14:paraId="7D374488" w14:textId="77777777" w:rsidR="003C6B71" w:rsidRPr="00D25B1F" w:rsidRDefault="003C6B71" w:rsidP="003C6B71">
      <w:pPr>
        <w:jc w:val="both"/>
        <w:rPr>
          <w:rFonts w:asciiTheme="minorHAnsi" w:hAnsiTheme="minorHAnsi" w:cstheme="minorHAnsi"/>
        </w:rPr>
      </w:pPr>
    </w:p>
    <w:p w14:paraId="4C4D0A72" w14:textId="77777777" w:rsidR="003C6B71" w:rsidRPr="00D25B1F" w:rsidRDefault="003C6B71" w:rsidP="003C6B71">
      <w:pPr>
        <w:pStyle w:val="Nadpis1"/>
        <w:rPr>
          <w:rFonts w:asciiTheme="minorHAnsi" w:hAnsiTheme="minorHAnsi" w:cstheme="minorHAnsi"/>
        </w:rPr>
      </w:pPr>
      <w:r w:rsidRPr="00D25B1F">
        <w:rPr>
          <w:rFonts w:asciiTheme="minorHAnsi" w:hAnsiTheme="minorHAnsi" w:cstheme="minorHAnsi"/>
        </w:rPr>
        <w:t>Zastupitelstvo městské části Praha – Štěrboholy</w:t>
      </w:r>
    </w:p>
    <w:p w14:paraId="7C93CAC7" w14:textId="77777777" w:rsidR="00D25B1F" w:rsidRPr="001C409A" w:rsidRDefault="00D25B1F" w:rsidP="00D25B1F">
      <w:pPr>
        <w:pStyle w:val="Bezmezer"/>
        <w:jc w:val="both"/>
        <w:rPr>
          <w:rFonts w:asciiTheme="minorHAnsi" w:hAnsiTheme="minorHAnsi" w:cstheme="minorHAnsi"/>
          <w:sz w:val="22"/>
          <w:szCs w:val="22"/>
        </w:rPr>
      </w:pPr>
    </w:p>
    <w:p w14:paraId="295C0F8F" w14:textId="0005E0F5" w:rsidR="00D25B1F" w:rsidRPr="001C409A" w:rsidRDefault="00D25B1F" w:rsidP="00D25B1F">
      <w:pPr>
        <w:pStyle w:val="Bezmezer"/>
        <w:numPr>
          <w:ilvl w:val="0"/>
          <w:numId w:val="6"/>
        </w:numPr>
        <w:jc w:val="both"/>
        <w:rPr>
          <w:rFonts w:asciiTheme="minorHAnsi" w:hAnsiTheme="minorHAnsi" w:cstheme="minorHAnsi"/>
          <w:sz w:val="22"/>
          <w:szCs w:val="22"/>
        </w:rPr>
      </w:pPr>
      <w:r w:rsidRPr="001C409A">
        <w:rPr>
          <w:rFonts w:asciiTheme="minorHAnsi" w:hAnsiTheme="minorHAnsi" w:cstheme="minorHAnsi"/>
          <w:sz w:val="22"/>
          <w:szCs w:val="22"/>
        </w:rPr>
        <w:t xml:space="preserve">na základě předložených informací k zadávacímu řízení „Údržba veřejné zeleně MČ Praha Štěrboholy“, konanému v režimu zjednodušeného podlimitního řízení dle zákona č. 134/2016 Sb., o zadávání veřejných zakázek, v účinném znění (dále též „ZZVZ“), </w:t>
      </w:r>
      <w:r w:rsidRPr="001C409A">
        <w:rPr>
          <w:rFonts w:asciiTheme="minorHAnsi" w:hAnsiTheme="minorHAnsi" w:cstheme="minorHAnsi"/>
          <w:b/>
          <w:bCs/>
          <w:sz w:val="22"/>
          <w:szCs w:val="22"/>
        </w:rPr>
        <w:t>bere na vědomí</w:t>
      </w:r>
      <w:r w:rsidRPr="001C409A">
        <w:rPr>
          <w:rFonts w:asciiTheme="minorHAnsi" w:hAnsiTheme="minorHAnsi" w:cstheme="minorHAnsi"/>
          <w:sz w:val="22"/>
          <w:szCs w:val="22"/>
        </w:rPr>
        <w:t xml:space="preserve"> stav řízení, kterého se účastní 6 účastníků s následujícími nabídkami:</w:t>
      </w:r>
    </w:p>
    <w:p w14:paraId="4BCDA43C" w14:textId="77777777" w:rsidR="00D25B1F" w:rsidRPr="001C409A" w:rsidRDefault="00D25B1F" w:rsidP="00D25B1F">
      <w:pPr>
        <w:rPr>
          <w:rFonts w:asciiTheme="minorHAnsi" w:hAnsiTheme="minorHAnsi" w:cstheme="minorHAnsi"/>
          <w:sz w:val="22"/>
          <w:szCs w:val="22"/>
        </w:rPr>
      </w:pPr>
    </w:p>
    <w:tbl>
      <w:tblPr>
        <w:tblW w:w="0" w:type="auto"/>
        <w:jc w:val="center"/>
        <w:tblCellMar>
          <w:left w:w="0" w:type="dxa"/>
          <w:right w:w="0" w:type="dxa"/>
        </w:tblCellMar>
        <w:tblLook w:val="04A0" w:firstRow="1" w:lastRow="0" w:firstColumn="1" w:lastColumn="0" w:noHBand="0" w:noVBand="1"/>
      </w:tblPr>
      <w:tblGrid>
        <w:gridCol w:w="3818"/>
        <w:gridCol w:w="3543"/>
      </w:tblGrid>
      <w:tr w:rsidR="00D25B1F" w:rsidRPr="001C409A" w14:paraId="16E36484" w14:textId="77777777" w:rsidTr="001C409A">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226FFC" w14:textId="77777777" w:rsidR="00D25B1F" w:rsidRPr="001C409A" w:rsidRDefault="00D25B1F" w:rsidP="00D25B1F">
            <w:pPr>
              <w:ind w:left="229" w:right="-102" w:firstLine="218"/>
              <w:jc w:val="center"/>
              <w:rPr>
                <w:rFonts w:asciiTheme="minorHAnsi" w:hAnsiTheme="minorHAnsi" w:cstheme="minorHAnsi"/>
                <w:b/>
                <w:bCs/>
                <w:sz w:val="22"/>
                <w:szCs w:val="22"/>
              </w:rPr>
            </w:pPr>
            <w:r w:rsidRPr="001C409A">
              <w:rPr>
                <w:rFonts w:asciiTheme="minorHAnsi" w:hAnsiTheme="minorHAnsi" w:cstheme="minorHAnsi"/>
                <w:b/>
                <w:bCs/>
                <w:sz w:val="22"/>
                <w:szCs w:val="22"/>
              </w:rPr>
              <w:t>Účastník</w:t>
            </w:r>
          </w:p>
        </w:tc>
        <w:tc>
          <w:tcPr>
            <w:tcW w:w="35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2ED662" w14:textId="59DBAF1B" w:rsidR="00D25B1F" w:rsidRPr="001C409A" w:rsidRDefault="00D25B1F" w:rsidP="00D25B1F">
            <w:pPr>
              <w:ind w:left="229" w:firstLine="218"/>
              <w:jc w:val="center"/>
              <w:rPr>
                <w:rFonts w:asciiTheme="minorHAnsi" w:hAnsiTheme="minorHAnsi" w:cstheme="minorHAnsi"/>
                <w:b/>
                <w:bCs/>
                <w:sz w:val="22"/>
                <w:szCs w:val="22"/>
              </w:rPr>
            </w:pPr>
            <w:r w:rsidRPr="001C409A">
              <w:rPr>
                <w:rFonts w:asciiTheme="minorHAnsi" w:hAnsiTheme="minorHAnsi" w:cstheme="minorHAnsi"/>
                <w:b/>
                <w:bCs/>
                <w:sz w:val="22"/>
                <w:szCs w:val="22"/>
              </w:rPr>
              <w:t>Celková cena za 4 roky bez DPH</w:t>
            </w:r>
          </w:p>
        </w:tc>
      </w:tr>
      <w:tr w:rsidR="00D25B1F" w:rsidRPr="001C409A" w14:paraId="063A777C" w14:textId="77777777" w:rsidTr="001C409A">
        <w:trPr>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3D98C" w14:textId="77777777" w:rsidR="00D25B1F" w:rsidRPr="001C409A" w:rsidRDefault="00D25B1F" w:rsidP="00D25B1F">
            <w:pPr>
              <w:ind w:firstLine="218"/>
              <w:rPr>
                <w:rFonts w:asciiTheme="minorHAnsi" w:hAnsiTheme="minorHAnsi" w:cstheme="minorHAnsi"/>
                <w:sz w:val="22"/>
                <w:szCs w:val="22"/>
              </w:rPr>
            </w:pPr>
            <w:r w:rsidRPr="001C409A">
              <w:rPr>
                <w:rFonts w:asciiTheme="minorHAnsi" w:hAnsiTheme="minorHAnsi" w:cstheme="minorHAnsi"/>
                <w:sz w:val="22"/>
                <w:szCs w:val="22"/>
              </w:rPr>
              <w:t xml:space="preserve">1. </w:t>
            </w:r>
            <w:proofErr w:type="spellStart"/>
            <w:r w:rsidRPr="001C409A">
              <w:rPr>
                <w:rFonts w:asciiTheme="minorHAnsi" w:hAnsiTheme="minorHAnsi" w:cstheme="minorHAnsi"/>
                <w:sz w:val="22"/>
                <w:szCs w:val="22"/>
              </w:rPr>
              <w:t>Komwag</w:t>
            </w:r>
            <w:proofErr w:type="spellEnd"/>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3F0D8F2D" w14:textId="77777777" w:rsidR="00D25B1F" w:rsidRPr="001C409A" w:rsidRDefault="00D25B1F" w:rsidP="00D25B1F">
            <w:pPr>
              <w:ind w:firstLine="218"/>
              <w:rPr>
                <w:rFonts w:asciiTheme="minorHAnsi" w:hAnsiTheme="minorHAnsi" w:cstheme="minorHAnsi"/>
                <w:sz w:val="22"/>
                <w:szCs w:val="22"/>
              </w:rPr>
            </w:pPr>
            <w:r w:rsidRPr="001C409A">
              <w:rPr>
                <w:rFonts w:asciiTheme="minorHAnsi" w:hAnsiTheme="minorHAnsi" w:cstheme="minorHAnsi"/>
                <w:sz w:val="22"/>
                <w:szCs w:val="22"/>
              </w:rPr>
              <w:t>3 348 246,- Kč</w:t>
            </w:r>
          </w:p>
        </w:tc>
      </w:tr>
      <w:tr w:rsidR="00D25B1F" w:rsidRPr="001C409A" w14:paraId="47390E36" w14:textId="77777777" w:rsidTr="001C409A">
        <w:trPr>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68420" w14:textId="77777777" w:rsidR="00D25B1F" w:rsidRPr="001C409A" w:rsidRDefault="00D25B1F" w:rsidP="00D25B1F">
            <w:pPr>
              <w:ind w:firstLine="218"/>
              <w:rPr>
                <w:rFonts w:asciiTheme="minorHAnsi" w:hAnsiTheme="minorHAnsi" w:cstheme="minorHAnsi"/>
                <w:sz w:val="22"/>
                <w:szCs w:val="22"/>
              </w:rPr>
            </w:pPr>
            <w:r w:rsidRPr="001C409A">
              <w:rPr>
                <w:rFonts w:asciiTheme="minorHAnsi" w:hAnsiTheme="minorHAnsi" w:cstheme="minorHAnsi"/>
                <w:sz w:val="22"/>
                <w:szCs w:val="22"/>
              </w:rPr>
              <w:t>2. AVE Pražské komunální služby</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71077C50" w14:textId="77777777" w:rsidR="00D25B1F" w:rsidRPr="001C409A" w:rsidRDefault="00D25B1F" w:rsidP="00D25B1F">
            <w:pPr>
              <w:ind w:firstLine="218"/>
              <w:rPr>
                <w:rFonts w:asciiTheme="minorHAnsi" w:hAnsiTheme="minorHAnsi" w:cstheme="minorHAnsi"/>
                <w:sz w:val="22"/>
                <w:szCs w:val="22"/>
              </w:rPr>
            </w:pPr>
            <w:r w:rsidRPr="001C409A">
              <w:rPr>
                <w:rFonts w:asciiTheme="minorHAnsi" w:hAnsiTheme="minorHAnsi" w:cstheme="minorHAnsi"/>
                <w:sz w:val="22"/>
                <w:szCs w:val="22"/>
              </w:rPr>
              <w:t>3 584 010,- Kč</w:t>
            </w:r>
          </w:p>
        </w:tc>
      </w:tr>
      <w:tr w:rsidR="00D25B1F" w:rsidRPr="001C409A" w14:paraId="6486A133" w14:textId="77777777" w:rsidTr="001C409A">
        <w:trPr>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2FEE9" w14:textId="77777777" w:rsidR="00D25B1F" w:rsidRPr="001C409A" w:rsidRDefault="00D25B1F" w:rsidP="00D25B1F">
            <w:pPr>
              <w:ind w:firstLine="218"/>
              <w:rPr>
                <w:rFonts w:asciiTheme="minorHAnsi" w:hAnsiTheme="minorHAnsi" w:cstheme="minorHAnsi"/>
                <w:sz w:val="22"/>
                <w:szCs w:val="22"/>
              </w:rPr>
            </w:pPr>
            <w:r w:rsidRPr="001C409A">
              <w:rPr>
                <w:rFonts w:asciiTheme="minorHAnsi" w:hAnsiTheme="minorHAnsi" w:cstheme="minorHAnsi"/>
                <w:sz w:val="22"/>
                <w:szCs w:val="22"/>
              </w:rPr>
              <w:t>3. TÚZ</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095A33EC" w14:textId="77777777" w:rsidR="00D25B1F" w:rsidRPr="001C409A" w:rsidRDefault="00D25B1F" w:rsidP="00D25B1F">
            <w:pPr>
              <w:ind w:firstLine="218"/>
              <w:rPr>
                <w:rFonts w:asciiTheme="minorHAnsi" w:hAnsiTheme="minorHAnsi" w:cstheme="minorHAnsi"/>
                <w:sz w:val="22"/>
                <w:szCs w:val="22"/>
              </w:rPr>
            </w:pPr>
            <w:r w:rsidRPr="001C409A">
              <w:rPr>
                <w:rFonts w:asciiTheme="minorHAnsi" w:hAnsiTheme="minorHAnsi" w:cstheme="minorHAnsi"/>
                <w:sz w:val="22"/>
                <w:szCs w:val="22"/>
              </w:rPr>
              <w:t>4 028 565,- Kč</w:t>
            </w:r>
          </w:p>
        </w:tc>
      </w:tr>
      <w:tr w:rsidR="00D25B1F" w:rsidRPr="001C409A" w14:paraId="7BFFFCFC" w14:textId="77777777" w:rsidTr="001C409A">
        <w:trPr>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311C6" w14:textId="77777777" w:rsidR="00D25B1F" w:rsidRPr="001C409A" w:rsidRDefault="00D25B1F" w:rsidP="00D25B1F">
            <w:pPr>
              <w:ind w:firstLine="218"/>
              <w:rPr>
                <w:rFonts w:asciiTheme="minorHAnsi" w:hAnsiTheme="minorHAnsi" w:cstheme="minorHAnsi"/>
                <w:sz w:val="22"/>
                <w:szCs w:val="22"/>
              </w:rPr>
            </w:pPr>
            <w:r w:rsidRPr="001C409A">
              <w:rPr>
                <w:rFonts w:asciiTheme="minorHAnsi" w:hAnsiTheme="minorHAnsi" w:cstheme="minorHAnsi"/>
                <w:sz w:val="22"/>
                <w:szCs w:val="22"/>
              </w:rPr>
              <w:t xml:space="preserve">4. ZENOVA </w:t>
            </w:r>
            <w:proofErr w:type="spellStart"/>
            <w:r w:rsidRPr="001C409A">
              <w:rPr>
                <w:rFonts w:asciiTheme="minorHAnsi" w:hAnsiTheme="minorHAnsi" w:cstheme="minorHAnsi"/>
                <w:sz w:val="22"/>
                <w:szCs w:val="22"/>
              </w:rPr>
              <w:t>services</w:t>
            </w:r>
            <w:proofErr w:type="spellEnd"/>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712D9026" w14:textId="77777777" w:rsidR="00D25B1F" w:rsidRPr="001C409A" w:rsidRDefault="00D25B1F" w:rsidP="00D25B1F">
            <w:pPr>
              <w:ind w:firstLine="218"/>
              <w:rPr>
                <w:rFonts w:asciiTheme="minorHAnsi" w:hAnsiTheme="minorHAnsi" w:cstheme="minorHAnsi"/>
                <w:sz w:val="22"/>
                <w:szCs w:val="22"/>
              </w:rPr>
            </w:pPr>
            <w:r w:rsidRPr="001C409A">
              <w:rPr>
                <w:rFonts w:asciiTheme="minorHAnsi" w:hAnsiTheme="minorHAnsi" w:cstheme="minorHAnsi"/>
                <w:sz w:val="22"/>
                <w:szCs w:val="22"/>
              </w:rPr>
              <w:t>3 267 644,- Kč</w:t>
            </w:r>
          </w:p>
        </w:tc>
      </w:tr>
      <w:tr w:rsidR="00D25B1F" w:rsidRPr="001C409A" w14:paraId="266EB7ED" w14:textId="77777777" w:rsidTr="001C409A">
        <w:trPr>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94111" w14:textId="77777777" w:rsidR="00D25B1F" w:rsidRPr="001C409A" w:rsidRDefault="00D25B1F" w:rsidP="00D25B1F">
            <w:pPr>
              <w:ind w:firstLine="218"/>
              <w:rPr>
                <w:rFonts w:asciiTheme="minorHAnsi" w:hAnsiTheme="minorHAnsi" w:cstheme="minorHAnsi"/>
                <w:sz w:val="22"/>
                <w:szCs w:val="22"/>
              </w:rPr>
            </w:pPr>
            <w:r w:rsidRPr="001C409A">
              <w:rPr>
                <w:rFonts w:asciiTheme="minorHAnsi" w:hAnsiTheme="minorHAnsi" w:cstheme="minorHAnsi"/>
                <w:sz w:val="22"/>
                <w:szCs w:val="22"/>
              </w:rPr>
              <w:t xml:space="preserve">5. </w:t>
            </w:r>
            <w:proofErr w:type="spellStart"/>
            <w:r w:rsidRPr="001C409A">
              <w:rPr>
                <w:rFonts w:asciiTheme="minorHAnsi" w:hAnsiTheme="minorHAnsi" w:cstheme="minorHAnsi"/>
                <w:b/>
                <w:bCs/>
                <w:sz w:val="22"/>
                <w:szCs w:val="22"/>
              </w:rPr>
              <w:t>BonSoft</w:t>
            </w:r>
            <w:proofErr w:type="spellEnd"/>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6061E3D8" w14:textId="77777777" w:rsidR="00D25B1F" w:rsidRPr="001C409A" w:rsidRDefault="00D25B1F" w:rsidP="00D25B1F">
            <w:pPr>
              <w:ind w:firstLine="218"/>
              <w:rPr>
                <w:rFonts w:asciiTheme="minorHAnsi" w:hAnsiTheme="minorHAnsi" w:cstheme="minorHAnsi"/>
                <w:b/>
                <w:bCs/>
                <w:sz w:val="22"/>
                <w:szCs w:val="22"/>
              </w:rPr>
            </w:pPr>
            <w:r w:rsidRPr="001C409A">
              <w:rPr>
                <w:rFonts w:asciiTheme="minorHAnsi" w:hAnsiTheme="minorHAnsi" w:cstheme="minorHAnsi"/>
                <w:b/>
                <w:bCs/>
                <w:sz w:val="22"/>
                <w:szCs w:val="22"/>
              </w:rPr>
              <w:t>2 449 338,27 Kč</w:t>
            </w:r>
          </w:p>
        </w:tc>
      </w:tr>
      <w:tr w:rsidR="00D25B1F" w:rsidRPr="001C409A" w14:paraId="3CB16777" w14:textId="77777777" w:rsidTr="001C409A">
        <w:trPr>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2CC81" w14:textId="77777777" w:rsidR="00D25B1F" w:rsidRPr="001C409A" w:rsidRDefault="00D25B1F" w:rsidP="00D25B1F">
            <w:pPr>
              <w:ind w:firstLine="218"/>
              <w:rPr>
                <w:rFonts w:asciiTheme="minorHAnsi" w:hAnsiTheme="minorHAnsi" w:cstheme="minorHAnsi"/>
                <w:sz w:val="22"/>
                <w:szCs w:val="22"/>
              </w:rPr>
            </w:pPr>
            <w:r w:rsidRPr="001C409A">
              <w:rPr>
                <w:rFonts w:asciiTheme="minorHAnsi" w:hAnsiTheme="minorHAnsi" w:cstheme="minorHAnsi"/>
                <w:sz w:val="22"/>
                <w:szCs w:val="22"/>
              </w:rPr>
              <w:t>6. MIRA expert</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1ABC1654" w14:textId="77777777" w:rsidR="00D25B1F" w:rsidRPr="001C409A" w:rsidRDefault="00D25B1F" w:rsidP="00D25B1F">
            <w:pPr>
              <w:ind w:firstLine="218"/>
              <w:rPr>
                <w:rFonts w:asciiTheme="minorHAnsi" w:hAnsiTheme="minorHAnsi" w:cstheme="minorHAnsi"/>
                <w:sz w:val="22"/>
                <w:szCs w:val="22"/>
              </w:rPr>
            </w:pPr>
            <w:r w:rsidRPr="001C409A">
              <w:rPr>
                <w:rFonts w:asciiTheme="minorHAnsi" w:hAnsiTheme="minorHAnsi" w:cstheme="minorHAnsi"/>
                <w:sz w:val="22"/>
                <w:szCs w:val="22"/>
              </w:rPr>
              <w:t>3 234 918,- Kč</w:t>
            </w:r>
          </w:p>
        </w:tc>
      </w:tr>
    </w:tbl>
    <w:p w14:paraId="7CDB0220" w14:textId="77777777" w:rsidR="00D25B1F" w:rsidRPr="001C409A" w:rsidRDefault="00D25B1F" w:rsidP="00D25B1F">
      <w:pPr>
        <w:rPr>
          <w:rFonts w:asciiTheme="minorHAnsi" w:eastAsiaTheme="minorHAnsi" w:hAnsiTheme="minorHAnsi" w:cstheme="minorHAnsi"/>
          <w:sz w:val="22"/>
          <w:szCs w:val="22"/>
          <w:lang w:eastAsia="en-US"/>
        </w:rPr>
      </w:pPr>
    </w:p>
    <w:p w14:paraId="78ED8F7D" w14:textId="617B7E2A" w:rsidR="00D25B1F" w:rsidRPr="001C409A" w:rsidRDefault="00D25B1F" w:rsidP="00AF3AF5">
      <w:pPr>
        <w:pStyle w:val="Odstavecseseznamem"/>
        <w:numPr>
          <w:ilvl w:val="0"/>
          <w:numId w:val="6"/>
        </w:numPr>
        <w:jc w:val="both"/>
        <w:rPr>
          <w:rFonts w:asciiTheme="minorHAnsi" w:hAnsiTheme="minorHAnsi" w:cstheme="minorHAnsi"/>
          <w:sz w:val="22"/>
          <w:szCs w:val="22"/>
        </w:rPr>
      </w:pPr>
      <w:r w:rsidRPr="001C409A">
        <w:rPr>
          <w:rFonts w:asciiTheme="minorHAnsi" w:hAnsiTheme="minorHAnsi" w:cstheme="minorHAnsi"/>
          <w:b/>
          <w:bCs/>
          <w:sz w:val="22"/>
          <w:szCs w:val="22"/>
        </w:rPr>
        <w:t>bere na vědomí</w:t>
      </w:r>
      <w:r w:rsidRPr="001C409A">
        <w:rPr>
          <w:rFonts w:asciiTheme="minorHAnsi" w:hAnsiTheme="minorHAnsi" w:cstheme="minorHAnsi"/>
          <w:sz w:val="22"/>
          <w:szCs w:val="22"/>
        </w:rPr>
        <w:t xml:space="preserve">, že po posouzení kvalifikace prvního účastníka v pořadí, společnosti BONSOFT s.r.o., se sídlem Milíčova 377/23, 130 00 Praha 3, IČ: 45272301, bylo shledáno, že tento účastník prokázal kvalifikaci beze zbytku. Současně tak doložil i ostatní požadované doklady a informace, které zadavatel v zadávacím řízení žádal. V současné chvíli je tedy nabídka prvního účastníka v pořadí posouzena jako zcela dostatečná a vyhodnocena jako ekonomicky nejvýhodnější. </w:t>
      </w:r>
    </w:p>
    <w:p w14:paraId="4CA6B701" w14:textId="77777777" w:rsidR="00D25B1F" w:rsidRPr="001C409A" w:rsidRDefault="00D25B1F" w:rsidP="00AF3AF5">
      <w:pPr>
        <w:jc w:val="both"/>
        <w:rPr>
          <w:rFonts w:asciiTheme="minorHAnsi" w:hAnsiTheme="minorHAnsi" w:cstheme="minorHAnsi"/>
          <w:sz w:val="22"/>
          <w:szCs w:val="22"/>
        </w:rPr>
      </w:pPr>
    </w:p>
    <w:p w14:paraId="32C7804C" w14:textId="471D7134" w:rsidR="00D25B1F" w:rsidRPr="001C409A" w:rsidRDefault="00D25B1F" w:rsidP="00AF3AF5">
      <w:pPr>
        <w:pStyle w:val="Odstavecseseznamem"/>
        <w:numPr>
          <w:ilvl w:val="0"/>
          <w:numId w:val="6"/>
        </w:numPr>
        <w:jc w:val="both"/>
        <w:rPr>
          <w:rFonts w:asciiTheme="minorHAnsi" w:hAnsiTheme="minorHAnsi" w:cstheme="minorHAnsi"/>
          <w:sz w:val="22"/>
          <w:szCs w:val="22"/>
        </w:rPr>
      </w:pPr>
      <w:r w:rsidRPr="001C409A">
        <w:rPr>
          <w:rFonts w:asciiTheme="minorHAnsi" w:hAnsiTheme="minorHAnsi" w:cstheme="minorHAnsi"/>
          <w:b/>
          <w:bCs/>
          <w:sz w:val="22"/>
          <w:szCs w:val="22"/>
        </w:rPr>
        <w:t>pověřuje starostu</w:t>
      </w:r>
      <w:r w:rsidRPr="001C409A">
        <w:rPr>
          <w:rFonts w:asciiTheme="minorHAnsi" w:hAnsiTheme="minorHAnsi" w:cstheme="minorHAnsi"/>
          <w:sz w:val="22"/>
          <w:szCs w:val="22"/>
        </w:rPr>
        <w:t xml:space="preserve"> k provedení nezbytných administrativních úkonů, směřujících k výběru nabídky tohoto účastníka jako nabídky ekonomicky nejvhodnější, pokud dojde ke splnění všech formálních náležitostí zadávacího procesu a též ke splnění souvisejících povinností účastníka řízení.</w:t>
      </w:r>
    </w:p>
    <w:p w14:paraId="2A91C2C5" w14:textId="77777777" w:rsidR="00D25B1F" w:rsidRPr="001C409A" w:rsidRDefault="00D25B1F" w:rsidP="00D25B1F">
      <w:pPr>
        <w:rPr>
          <w:rFonts w:asciiTheme="minorHAnsi" w:hAnsiTheme="minorHAnsi" w:cstheme="minorHAnsi"/>
          <w:sz w:val="22"/>
          <w:szCs w:val="22"/>
        </w:rPr>
      </w:pPr>
    </w:p>
    <w:p w14:paraId="34E9CD45" w14:textId="7042333B" w:rsidR="00D25B1F" w:rsidRPr="001C409A" w:rsidRDefault="00D25B1F" w:rsidP="00D25B1F">
      <w:pPr>
        <w:pStyle w:val="Odstavecseseznamem"/>
        <w:numPr>
          <w:ilvl w:val="0"/>
          <w:numId w:val="6"/>
        </w:numPr>
        <w:rPr>
          <w:rFonts w:asciiTheme="minorHAnsi" w:hAnsiTheme="minorHAnsi" w:cstheme="minorHAnsi"/>
          <w:sz w:val="22"/>
          <w:szCs w:val="22"/>
        </w:rPr>
      </w:pPr>
      <w:r w:rsidRPr="001C409A">
        <w:rPr>
          <w:rFonts w:asciiTheme="minorHAnsi" w:hAnsiTheme="minorHAnsi" w:cstheme="minorHAnsi"/>
          <w:b/>
          <w:bCs/>
          <w:sz w:val="22"/>
          <w:szCs w:val="22"/>
        </w:rPr>
        <w:t>dále pověřuje starostu</w:t>
      </w:r>
      <w:r w:rsidRPr="001C409A">
        <w:rPr>
          <w:rFonts w:asciiTheme="minorHAnsi" w:hAnsiTheme="minorHAnsi" w:cstheme="minorHAnsi"/>
          <w:sz w:val="22"/>
          <w:szCs w:val="22"/>
        </w:rPr>
        <w:t xml:space="preserve"> k podpisu smlouvy s vybraným účastníkem, při splnění všech povinností vybraného účastníka a v souladu se všemi procesními pravidly ZZVZ. </w:t>
      </w:r>
    </w:p>
    <w:p w14:paraId="08749168" w14:textId="77777777" w:rsidR="00D25B1F" w:rsidRPr="001C409A" w:rsidRDefault="00D25B1F" w:rsidP="00D25B1F">
      <w:pPr>
        <w:rPr>
          <w:rFonts w:asciiTheme="minorHAnsi" w:hAnsiTheme="minorHAnsi" w:cstheme="minorHAnsi"/>
          <w:sz w:val="22"/>
          <w:szCs w:val="22"/>
        </w:rPr>
      </w:pPr>
    </w:p>
    <w:p w14:paraId="5DC8E4A3" w14:textId="311A6138" w:rsidR="003C6B71" w:rsidRDefault="003C6B71" w:rsidP="003C6B71">
      <w:pPr>
        <w:ind w:left="284" w:hanging="284"/>
        <w:jc w:val="both"/>
        <w:rPr>
          <w:rFonts w:asciiTheme="minorHAnsi" w:hAnsiTheme="minorHAnsi" w:cstheme="minorHAnsi"/>
          <w:sz w:val="22"/>
          <w:szCs w:val="22"/>
        </w:rPr>
      </w:pPr>
    </w:p>
    <w:p w14:paraId="5C106B4C" w14:textId="7CF12729" w:rsidR="00871232" w:rsidRDefault="00871232" w:rsidP="003C6B71">
      <w:pPr>
        <w:ind w:left="284" w:hanging="284"/>
        <w:jc w:val="both"/>
        <w:rPr>
          <w:rFonts w:asciiTheme="minorHAnsi" w:hAnsiTheme="minorHAnsi" w:cstheme="minorHAnsi"/>
          <w:sz w:val="22"/>
          <w:szCs w:val="22"/>
        </w:rPr>
      </w:pPr>
    </w:p>
    <w:p w14:paraId="4A7846F5" w14:textId="0346F09C" w:rsidR="00871232" w:rsidRDefault="00871232" w:rsidP="003C6B71">
      <w:pPr>
        <w:ind w:left="284" w:hanging="284"/>
        <w:jc w:val="both"/>
        <w:rPr>
          <w:rFonts w:asciiTheme="minorHAnsi" w:hAnsiTheme="minorHAnsi" w:cstheme="minorHAnsi"/>
          <w:sz w:val="22"/>
          <w:szCs w:val="22"/>
        </w:rPr>
      </w:pPr>
    </w:p>
    <w:p w14:paraId="53894EB6" w14:textId="77777777" w:rsidR="00871232" w:rsidRPr="001C409A" w:rsidRDefault="00871232" w:rsidP="003C6B71">
      <w:pPr>
        <w:ind w:left="284" w:hanging="284"/>
        <w:jc w:val="both"/>
        <w:rPr>
          <w:rFonts w:asciiTheme="minorHAnsi" w:hAnsiTheme="minorHAnsi" w:cstheme="minorHAnsi"/>
          <w:sz w:val="22"/>
          <w:szCs w:val="22"/>
        </w:rPr>
      </w:pPr>
    </w:p>
    <w:p w14:paraId="7EF81C53" w14:textId="77777777" w:rsidR="003C6B71" w:rsidRPr="001C409A" w:rsidRDefault="003C6B71" w:rsidP="003C6B71">
      <w:pPr>
        <w:ind w:left="708" w:firstLine="708"/>
        <w:jc w:val="both"/>
        <w:rPr>
          <w:rFonts w:asciiTheme="minorHAnsi" w:hAnsiTheme="minorHAnsi" w:cstheme="minorHAnsi"/>
          <w:bCs/>
          <w:sz w:val="22"/>
          <w:szCs w:val="22"/>
        </w:rPr>
      </w:pPr>
      <w:r w:rsidRPr="001C409A">
        <w:rPr>
          <w:rFonts w:asciiTheme="minorHAnsi" w:hAnsiTheme="minorHAnsi" w:cstheme="minorHAnsi"/>
          <w:bCs/>
          <w:sz w:val="22"/>
          <w:szCs w:val="22"/>
        </w:rPr>
        <w:t>.....................................</w:t>
      </w:r>
      <w:r w:rsidRPr="001C409A">
        <w:rPr>
          <w:rFonts w:asciiTheme="minorHAnsi" w:hAnsiTheme="minorHAnsi" w:cstheme="minorHAnsi"/>
          <w:bCs/>
          <w:sz w:val="22"/>
          <w:szCs w:val="22"/>
        </w:rPr>
        <w:tab/>
      </w:r>
      <w:r w:rsidRPr="001C409A">
        <w:rPr>
          <w:rFonts w:asciiTheme="minorHAnsi" w:hAnsiTheme="minorHAnsi" w:cstheme="minorHAnsi"/>
          <w:bCs/>
          <w:sz w:val="22"/>
          <w:szCs w:val="22"/>
        </w:rPr>
        <w:tab/>
      </w:r>
      <w:r w:rsidRPr="001C409A">
        <w:rPr>
          <w:rFonts w:asciiTheme="minorHAnsi" w:hAnsiTheme="minorHAnsi" w:cstheme="minorHAnsi"/>
          <w:bCs/>
          <w:sz w:val="22"/>
          <w:szCs w:val="22"/>
        </w:rPr>
        <w:tab/>
      </w:r>
      <w:r w:rsidRPr="001C409A">
        <w:rPr>
          <w:rFonts w:asciiTheme="minorHAnsi" w:hAnsiTheme="minorHAnsi" w:cstheme="minorHAnsi"/>
          <w:bCs/>
          <w:sz w:val="22"/>
          <w:szCs w:val="22"/>
        </w:rPr>
        <w:tab/>
        <w:t xml:space="preserve">     …...................................</w:t>
      </w:r>
    </w:p>
    <w:p w14:paraId="0F639790" w14:textId="77777777" w:rsidR="003C6B71" w:rsidRPr="001C409A" w:rsidRDefault="003C6B71" w:rsidP="003C6B71">
      <w:pPr>
        <w:jc w:val="both"/>
        <w:rPr>
          <w:rFonts w:asciiTheme="minorHAnsi" w:hAnsiTheme="minorHAnsi" w:cstheme="minorHAnsi"/>
          <w:bCs/>
          <w:sz w:val="22"/>
          <w:szCs w:val="22"/>
        </w:rPr>
      </w:pPr>
      <w:r w:rsidRPr="001C409A">
        <w:rPr>
          <w:rFonts w:asciiTheme="minorHAnsi" w:hAnsiTheme="minorHAnsi" w:cstheme="minorHAnsi"/>
          <w:bCs/>
          <w:sz w:val="22"/>
          <w:szCs w:val="22"/>
        </w:rPr>
        <w:t xml:space="preserve"> </w:t>
      </w:r>
      <w:r w:rsidRPr="001C409A">
        <w:rPr>
          <w:rFonts w:asciiTheme="minorHAnsi" w:hAnsiTheme="minorHAnsi" w:cstheme="minorHAnsi"/>
          <w:bCs/>
          <w:sz w:val="22"/>
          <w:szCs w:val="22"/>
        </w:rPr>
        <w:tab/>
        <w:t xml:space="preserve">     </w:t>
      </w:r>
      <w:r w:rsidRPr="001C409A">
        <w:rPr>
          <w:rFonts w:asciiTheme="minorHAnsi" w:hAnsiTheme="minorHAnsi" w:cstheme="minorHAnsi"/>
          <w:bCs/>
          <w:sz w:val="22"/>
          <w:szCs w:val="22"/>
        </w:rPr>
        <w:tab/>
        <w:t xml:space="preserve">  František   Š e v í t  </w:t>
      </w:r>
      <w:r w:rsidRPr="001C409A">
        <w:rPr>
          <w:rFonts w:asciiTheme="minorHAnsi" w:hAnsiTheme="minorHAnsi" w:cstheme="minorHAnsi"/>
          <w:bCs/>
          <w:sz w:val="22"/>
          <w:szCs w:val="22"/>
        </w:rPr>
        <w:tab/>
      </w:r>
      <w:r w:rsidRPr="001C409A">
        <w:rPr>
          <w:rFonts w:asciiTheme="minorHAnsi" w:hAnsiTheme="minorHAnsi" w:cstheme="minorHAnsi"/>
          <w:bCs/>
          <w:sz w:val="22"/>
          <w:szCs w:val="22"/>
        </w:rPr>
        <w:tab/>
      </w:r>
      <w:r w:rsidRPr="001C409A">
        <w:rPr>
          <w:rFonts w:asciiTheme="minorHAnsi" w:hAnsiTheme="minorHAnsi" w:cstheme="minorHAnsi"/>
          <w:bCs/>
          <w:sz w:val="22"/>
          <w:szCs w:val="22"/>
        </w:rPr>
        <w:tab/>
      </w:r>
      <w:r w:rsidRPr="001C409A">
        <w:rPr>
          <w:rFonts w:asciiTheme="minorHAnsi" w:hAnsiTheme="minorHAnsi" w:cstheme="minorHAnsi"/>
          <w:bCs/>
          <w:sz w:val="22"/>
          <w:szCs w:val="22"/>
        </w:rPr>
        <w:tab/>
      </w:r>
      <w:r w:rsidRPr="001C409A">
        <w:rPr>
          <w:rFonts w:asciiTheme="minorHAnsi" w:hAnsiTheme="minorHAnsi" w:cstheme="minorHAnsi"/>
          <w:bCs/>
          <w:sz w:val="22"/>
          <w:szCs w:val="22"/>
        </w:rPr>
        <w:tab/>
        <w:t xml:space="preserve">             Jan Č i k a r a</w:t>
      </w:r>
    </w:p>
    <w:p w14:paraId="7ABA2914" w14:textId="77777777" w:rsidR="003C6B71" w:rsidRPr="001C409A" w:rsidRDefault="003C6B71" w:rsidP="003C6B71">
      <w:pPr>
        <w:jc w:val="both"/>
        <w:rPr>
          <w:rFonts w:asciiTheme="minorHAnsi" w:hAnsiTheme="minorHAnsi" w:cstheme="minorHAnsi"/>
          <w:bCs/>
          <w:sz w:val="22"/>
          <w:szCs w:val="22"/>
        </w:rPr>
      </w:pPr>
      <w:r w:rsidRPr="001C409A">
        <w:rPr>
          <w:rFonts w:asciiTheme="minorHAnsi" w:hAnsiTheme="minorHAnsi" w:cstheme="minorHAnsi"/>
          <w:bCs/>
          <w:sz w:val="22"/>
          <w:szCs w:val="22"/>
        </w:rPr>
        <w:t xml:space="preserve">             </w:t>
      </w:r>
      <w:r w:rsidRPr="001C409A">
        <w:rPr>
          <w:rFonts w:asciiTheme="minorHAnsi" w:hAnsiTheme="minorHAnsi" w:cstheme="minorHAnsi"/>
          <w:bCs/>
          <w:sz w:val="22"/>
          <w:szCs w:val="22"/>
        </w:rPr>
        <w:tab/>
        <w:t xml:space="preserve">                      starosta </w:t>
      </w:r>
      <w:r w:rsidRPr="001C409A">
        <w:rPr>
          <w:rFonts w:asciiTheme="minorHAnsi" w:hAnsiTheme="minorHAnsi" w:cstheme="minorHAnsi"/>
          <w:bCs/>
          <w:sz w:val="22"/>
          <w:szCs w:val="22"/>
        </w:rPr>
        <w:tab/>
      </w:r>
      <w:r w:rsidRPr="001C409A">
        <w:rPr>
          <w:rFonts w:asciiTheme="minorHAnsi" w:hAnsiTheme="minorHAnsi" w:cstheme="minorHAnsi"/>
          <w:bCs/>
          <w:sz w:val="22"/>
          <w:szCs w:val="22"/>
        </w:rPr>
        <w:tab/>
      </w:r>
      <w:r w:rsidRPr="001C409A">
        <w:rPr>
          <w:rFonts w:asciiTheme="minorHAnsi" w:hAnsiTheme="minorHAnsi" w:cstheme="minorHAnsi"/>
          <w:bCs/>
          <w:sz w:val="22"/>
          <w:szCs w:val="22"/>
        </w:rPr>
        <w:tab/>
      </w:r>
      <w:r w:rsidRPr="001C409A">
        <w:rPr>
          <w:rFonts w:asciiTheme="minorHAnsi" w:hAnsiTheme="minorHAnsi" w:cstheme="minorHAnsi"/>
          <w:bCs/>
          <w:sz w:val="22"/>
          <w:szCs w:val="22"/>
        </w:rPr>
        <w:tab/>
      </w:r>
      <w:r w:rsidRPr="001C409A">
        <w:rPr>
          <w:rFonts w:asciiTheme="minorHAnsi" w:hAnsiTheme="minorHAnsi" w:cstheme="minorHAnsi"/>
          <w:bCs/>
          <w:sz w:val="22"/>
          <w:szCs w:val="22"/>
        </w:rPr>
        <w:tab/>
      </w:r>
      <w:r w:rsidRPr="001C409A">
        <w:rPr>
          <w:rFonts w:asciiTheme="minorHAnsi" w:hAnsiTheme="minorHAnsi" w:cstheme="minorHAnsi"/>
          <w:bCs/>
          <w:sz w:val="22"/>
          <w:szCs w:val="22"/>
        </w:rPr>
        <w:tab/>
        <w:t xml:space="preserve">           místostarosta</w:t>
      </w:r>
    </w:p>
    <w:p w14:paraId="52C6E631" w14:textId="555030D3" w:rsidR="003C6B71" w:rsidRDefault="003C6B71" w:rsidP="003C6B71">
      <w:pPr>
        <w:jc w:val="both"/>
        <w:rPr>
          <w:rFonts w:asciiTheme="minorHAnsi" w:hAnsiTheme="minorHAnsi" w:cstheme="minorHAnsi"/>
          <w:bCs/>
          <w:sz w:val="22"/>
          <w:szCs w:val="22"/>
        </w:rPr>
      </w:pPr>
      <w:r w:rsidRPr="001C409A">
        <w:rPr>
          <w:rFonts w:asciiTheme="minorHAnsi" w:hAnsiTheme="minorHAnsi" w:cstheme="minorHAnsi"/>
          <w:bCs/>
          <w:sz w:val="22"/>
          <w:szCs w:val="22"/>
        </w:rPr>
        <w:t xml:space="preserve">                        </w:t>
      </w:r>
      <w:proofErr w:type="spellStart"/>
      <w:r w:rsidRPr="001C409A">
        <w:rPr>
          <w:rFonts w:asciiTheme="minorHAnsi" w:hAnsiTheme="minorHAnsi" w:cstheme="minorHAnsi"/>
          <w:bCs/>
          <w:sz w:val="22"/>
          <w:szCs w:val="22"/>
        </w:rPr>
        <w:t>m.č</w:t>
      </w:r>
      <w:proofErr w:type="spellEnd"/>
      <w:r w:rsidRPr="001C409A">
        <w:rPr>
          <w:rFonts w:asciiTheme="minorHAnsi" w:hAnsiTheme="minorHAnsi" w:cstheme="minorHAnsi"/>
          <w:bCs/>
          <w:sz w:val="22"/>
          <w:szCs w:val="22"/>
        </w:rPr>
        <w:t>. Praha-Štěrboholy</w:t>
      </w:r>
      <w:r w:rsidRPr="001C409A">
        <w:rPr>
          <w:rFonts w:asciiTheme="minorHAnsi" w:hAnsiTheme="minorHAnsi" w:cstheme="minorHAnsi"/>
          <w:bCs/>
          <w:sz w:val="22"/>
          <w:szCs w:val="22"/>
        </w:rPr>
        <w:tab/>
      </w:r>
      <w:r w:rsidRPr="001C409A">
        <w:rPr>
          <w:rFonts w:asciiTheme="minorHAnsi" w:hAnsiTheme="minorHAnsi" w:cstheme="minorHAnsi"/>
          <w:bCs/>
          <w:sz w:val="22"/>
          <w:szCs w:val="22"/>
        </w:rPr>
        <w:tab/>
      </w:r>
      <w:r w:rsidRPr="001C409A">
        <w:rPr>
          <w:rFonts w:asciiTheme="minorHAnsi" w:hAnsiTheme="minorHAnsi" w:cstheme="minorHAnsi"/>
          <w:bCs/>
          <w:sz w:val="22"/>
          <w:szCs w:val="22"/>
        </w:rPr>
        <w:tab/>
      </w:r>
      <w:r w:rsidRPr="001C409A">
        <w:rPr>
          <w:rFonts w:asciiTheme="minorHAnsi" w:hAnsiTheme="minorHAnsi" w:cstheme="minorHAnsi"/>
          <w:bCs/>
          <w:sz w:val="22"/>
          <w:szCs w:val="22"/>
        </w:rPr>
        <w:tab/>
        <w:t xml:space="preserve">               </w:t>
      </w:r>
      <w:proofErr w:type="spellStart"/>
      <w:r w:rsidRPr="001C409A">
        <w:rPr>
          <w:rFonts w:asciiTheme="minorHAnsi" w:hAnsiTheme="minorHAnsi" w:cstheme="minorHAnsi"/>
          <w:bCs/>
          <w:sz w:val="22"/>
          <w:szCs w:val="22"/>
        </w:rPr>
        <w:t>m.č</w:t>
      </w:r>
      <w:proofErr w:type="spellEnd"/>
      <w:r w:rsidRPr="001C409A">
        <w:rPr>
          <w:rFonts w:asciiTheme="minorHAnsi" w:hAnsiTheme="minorHAnsi" w:cstheme="minorHAnsi"/>
          <w:bCs/>
          <w:sz w:val="22"/>
          <w:szCs w:val="22"/>
        </w:rPr>
        <w:t>. Praha-Štěrboholy</w:t>
      </w:r>
    </w:p>
    <w:p w14:paraId="2CEDA156" w14:textId="77777777" w:rsidR="00B272F0" w:rsidRDefault="00B272F0" w:rsidP="00B272F0">
      <w:pPr>
        <w:pStyle w:val="Nzev"/>
        <w:rPr>
          <w:rFonts w:asciiTheme="minorHAnsi" w:hAnsiTheme="minorHAnsi" w:cstheme="minorHAnsi"/>
          <w:b/>
          <w:bCs/>
          <w:sz w:val="32"/>
          <w:szCs w:val="32"/>
        </w:rPr>
      </w:pPr>
    </w:p>
    <w:p w14:paraId="1F3074D1" w14:textId="38E4646E" w:rsidR="00B272F0" w:rsidRPr="00B64BDA" w:rsidRDefault="00B272F0" w:rsidP="00B272F0">
      <w:pPr>
        <w:pStyle w:val="Nzev"/>
        <w:rPr>
          <w:rFonts w:asciiTheme="minorHAnsi" w:hAnsiTheme="minorHAnsi" w:cstheme="minorHAnsi"/>
          <w:b/>
          <w:bCs/>
          <w:sz w:val="32"/>
          <w:szCs w:val="32"/>
        </w:rPr>
      </w:pPr>
      <w:r w:rsidRPr="00B64BDA">
        <w:rPr>
          <w:rFonts w:asciiTheme="minorHAnsi" w:hAnsiTheme="minorHAnsi" w:cstheme="minorHAnsi"/>
          <w:b/>
          <w:bCs/>
          <w:sz w:val="32"/>
          <w:szCs w:val="32"/>
        </w:rPr>
        <w:t>Městská část Praha – Štěrboholy</w:t>
      </w:r>
    </w:p>
    <w:p w14:paraId="20FE4161" w14:textId="77777777" w:rsidR="00B272F0" w:rsidRPr="00B64BDA" w:rsidRDefault="00B272F0" w:rsidP="00B272F0">
      <w:pPr>
        <w:pStyle w:val="Nzev"/>
        <w:rPr>
          <w:rFonts w:asciiTheme="minorHAnsi" w:hAnsiTheme="minorHAnsi" w:cstheme="minorHAnsi"/>
          <w:caps w:val="0"/>
          <w:sz w:val="32"/>
          <w:szCs w:val="32"/>
        </w:rPr>
      </w:pPr>
      <w:r w:rsidRPr="00B64BDA">
        <w:rPr>
          <w:rFonts w:asciiTheme="minorHAnsi" w:hAnsiTheme="minorHAnsi" w:cstheme="minorHAnsi"/>
          <w:b/>
          <w:bCs/>
          <w:caps w:val="0"/>
          <w:sz w:val="32"/>
          <w:szCs w:val="32"/>
        </w:rPr>
        <w:t>Zastupitelstvo městské části</w:t>
      </w:r>
    </w:p>
    <w:p w14:paraId="551EFCB4" w14:textId="77777777" w:rsidR="00B272F0" w:rsidRPr="00B64BDA" w:rsidRDefault="00B272F0" w:rsidP="00B272F0">
      <w:pPr>
        <w:pStyle w:val="Nzev"/>
        <w:rPr>
          <w:rFonts w:asciiTheme="minorHAnsi" w:hAnsiTheme="minorHAnsi" w:cstheme="minorHAnsi"/>
          <w:sz w:val="32"/>
          <w:szCs w:val="32"/>
        </w:rPr>
      </w:pPr>
    </w:p>
    <w:p w14:paraId="20D176C2" w14:textId="77777777" w:rsidR="00B272F0" w:rsidRPr="00B64BDA" w:rsidRDefault="00B272F0" w:rsidP="00B272F0">
      <w:pPr>
        <w:pStyle w:val="Nzev"/>
        <w:rPr>
          <w:rFonts w:asciiTheme="minorHAnsi" w:hAnsiTheme="minorHAnsi" w:cstheme="minorHAnsi"/>
          <w:sz w:val="32"/>
          <w:szCs w:val="32"/>
        </w:rPr>
      </w:pPr>
      <w:r w:rsidRPr="00B64BDA">
        <w:rPr>
          <w:rFonts w:asciiTheme="minorHAnsi" w:hAnsiTheme="minorHAnsi" w:cstheme="minorHAnsi"/>
          <w:sz w:val="32"/>
          <w:szCs w:val="32"/>
        </w:rPr>
        <w:t>Usnesení</w:t>
      </w:r>
    </w:p>
    <w:p w14:paraId="1EC5C380" w14:textId="77777777" w:rsidR="00B272F0" w:rsidRPr="00B64BDA" w:rsidRDefault="00B272F0" w:rsidP="00B272F0">
      <w:pPr>
        <w:pStyle w:val="Podnadpis"/>
        <w:rPr>
          <w:rFonts w:asciiTheme="minorHAnsi" w:hAnsiTheme="minorHAnsi" w:cstheme="minorHAnsi"/>
        </w:rPr>
      </w:pPr>
      <w:r w:rsidRPr="00B64BDA">
        <w:rPr>
          <w:rFonts w:asciiTheme="minorHAnsi" w:hAnsiTheme="minorHAnsi" w:cstheme="minorHAnsi"/>
        </w:rPr>
        <w:t>Zastupitelstva městské části Praha – Štěrboholy</w:t>
      </w:r>
    </w:p>
    <w:p w14:paraId="23E9C2DE" w14:textId="77777777" w:rsidR="00B272F0" w:rsidRPr="00B64BDA" w:rsidRDefault="00B272F0" w:rsidP="00B272F0">
      <w:pPr>
        <w:jc w:val="center"/>
        <w:rPr>
          <w:rFonts w:asciiTheme="minorHAnsi" w:hAnsiTheme="minorHAnsi" w:cstheme="minorHAnsi"/>
          <w:b/>
          <w:bCs/>
        </w:rPr>
      </w:pPr>
      <w:r w:rsidRPr="00B64BDA">
        <w:rPr>
          <w:rFonts w:asciiTheme="minorHAnsi" w:hAnsiTheme="minorHAnsi" w:cstheme="minorHAnsi"/>
          <w:b/>
          <w:bCs/>
        </w:rPr>
        <w:t>číslo 37/VIII</w:t>
      </w:r>
    </w:p>
    <w:p w14:paraId="59E58F6B" w14:textId="77777777" w:rsidR="00B272F0" w:rsidRPr="00B64BDA" w:rsidRDefault="00B272F0" w:rsidP="00B272F0">
      <w:pPr>
        <w:jc w:val="center"/>
        <w:rPr>
          <w:rFonts w:asciiTheme="minorHAnsi" w:hAnsiTheme="minorHAnsi" w:cstheme="minorHAnsi"/>
        </w:rPr>
      </w:pPr>
      <w:r w:rsidRPr="00B64BDA">
        <w:rPr>
          <w:rFonts w:asciiTheme="minorHAnsi" w:hAnsiTheme="minorHAnsi" w:cstheme="minorHAnsi"/>
        </w:rPr>
        <w:t>ze dne 6.4.2022</w:t>
      </w:r>
    </w:p>
    <w:p w14:paraId="56BBF4BB" w14:textId="77777777" w:rsidR="00B272F0" w:rsidRPr="00B64BDA" w:rsidRDefault="00B272F0" w:rsidP="00B272F0">
      <w:pPr>
        <w:jc w:val="center"/>
        <w:rPr>
          <w:rFonts w:asciiTheme="minorHAnsi" w:hAnsiTheme="minorHAnsi" w:cstheme="minorHAnsi"/>
        </w:rPr>
      </w:pPr>
      <w:r w:rsidRPr="00B64BDA">
        <w:rPr>
          <w:rFonts w:asciiTheme="minorHAnsi" w:hAnsiTheme="minorHAnsi" w:cstheme="minorHAnsi"/>
          <w:u w:val="single"/>
        </w:rPr>
        <w:t>k Metodice spoluúčasti investorů na rozvoji území hl. m. Prahy, k Pravidlům pro spolupráci s investory za účelem rozvoje veřejné infrastruktury Městské části Praha – Štěrboholy a zřízení Fondu spoluúčasti investorů na rozvoji území</w:t>
      </w:r>
    </w:p>
    <w:p w14:paraId="03A88341" w14:textId="77777777" w:rsidR="00B272F0" w:rsidRPr="00B64BDA" w:rsidRDefault="00B272F0" w:rsidP="00B272F0">
      <w:pPr>
        <w:jc w:val="both"/>
        <w:rPr>
          <w:rFonts w:asciiTheme="minorHAnsi" w:hAnsiTheme="minorHAnsi" w:cstheme="minorHAnsi"/>
        </w:rPr>
      </w:pPr>
    </w:p>
    <w:p w14:paraId="72BFF581" w14:textId="77777777" w:rsidR="00B272F0" w:rsidRDefault="00B272F0" w:rsidP="00B272F0">
      <w:pPr>
        <w:jc w:val="both"/>
        <w:rPr>
          <w:rFonts w:asciiTheme="minorHAnsi" w:hAnsiTheme="minorHAnsi" w:cstheme="minorHAnsi"/>
        </w:rPr>
      </w:pPr>
    </w:p>
    <w:p w14:paraId="493A4C1A" w14:textId="77777777" w:rsidR="00B272F0" w:rsidRPr="00B64BDA" w:rsidRDefault="00B272F0" w:rsidP="00B272F0">
      <w:pPr>
        <w:jc w:val="both"/>
        <w:rPr>
          <w:rFonts w:asciiTheme="minorHAnsi" w:hAnsiTheme="minorHAnsi" w:cstheme="minorHAnsi"/>
        </w:rPr>
      </w:pPr>
    </w:p>
    <w:p w14:paraId="5C864D32" w14:textId="77777777" w:rsidR="00B272F0" w:rsidRPr="00B64BDA" w:rsidRDefault="00B272F0" w:rsidP="00B272F0">
      <w:pPr>
        <w:pStyle w:val="Nadpis1"/>
        <w:rPr>
          <w:rFonts w:asciiTheme="minorHAnsi" w:hAnsiTheme="minorHAnsi" w:cstheme="minorHAnsi"/>
        </w:rPr>
      </w:pPr>
      <w:r w:rsidRPr="00B64BDA">
        <w:rPr>
          <w:rFonts w:asciiTheme="minorHAnsi" w:hAnsiTheme="minorHAnsi" w:cstheme="minorHAnsi"/>
        </w:rPr>
        <w:t>Zastupitelstvo městské části Praha – Štěrboholy</w:t>
      </w:r>
    </w:p>
    <w:p w14:paraId="274C6982" w14:textId="77777777" w:rsidR="00B272F0" w:rsidRPr="00B64BDA" w:rsidRDefault="00B272F0" w:rsidP="00B272F0">
      <w:pPr>
        <w:rPr>
          <w:rFonts w:asciiTheme="minorHAnsi" w:hAnsiTheme="minorHAnsi" w:cstheme="minorHAnsi"/>
        </w:rPr>
      </w:pPr>
    </w:p>
    <w:p w14:paraId="39785ABF" w14:textId="77777777" w:rsidR="00B272F0" w:rsidRPr="00B64BDA" w:rsidRDefault="00B272F0" w:rsidP="00B272F0">
      <w:pPr>
        <w:pStyle w:val="Odstavecseseznamem"/>
        <w:numPr>
          <w:ilvl w:val="0"/>
          <w:numId w:val="8"/>
        </w:numPr>
        <w:jc w:val="both"/>
        <w:rPr>
          <w:rFonts w:asciiTheme="minorHAnsi" w:hAnsiTheme="minorHAnsi" w:cstheme="minorHAnsi"/>
          <w:b/>
          <w:bCs/>
        </w:rPr>
      </w:pPr>
      <w:r w:rsidRPr="00B64BDA">
        <w:rPr>
          <w:rFonts w:asciiTheme="minorHAnsi" w:hAnsiTheme="minorHAnsi" w:cstheme="minorHAnsi"/>
          <w:b/>
          <w:bCs/>
        </w:rPr>
        <w:t>k o n s t a t u j e ,</w:t>
      </w:r>
    </w:p>
    <w:p w14:paraId="593E25E8" w14:textId="77777777" w:rsidR="00B272F0" w:rsidRPr="00B64BDA" w:rsidRDefault="00B272F0" w:rsidP="00B272F0">
      <w:pPr>
        <w:ind w:left="360"/>
        <w:jc w:val="both"/>
        <w:rPr>
          <w:rFonts w:asciiTheme="minorHAnsi" w:hAnsiTheme="minorHAnsi" w:cstheme="minorHAnsi"/>
          <w:b/>
          <w:bCs/>
        </w:rPr>
      </w:pPr>
    </w:p>
    <w:p w14:paraId="40410AED" w14:textId="77777777" w:rsidR="00B272F0" w:rsidRPr="00B64BDA" w:rsidRDefault="00B272F0" w:rsidP="00B272F0">
      <w:pPr>
        <w:pStyle w:val="Odstavecseseznamem"/>
        <w:numPr>
          <w:ilvl w:val="1"/>
          <w:numId w:val="8"/>
        </w:numPr>
        <w:ind w:left="1134" w:hanging="429"/>
        <w:jc w:val="both"/>
        <w:rPr>
          <w:rFonts w:asciiTheme="minorHAnsi" w:hAnsiTheme="minorHAnsi" w:cstheme="minorHAnsi"/>
          <w:bCs/>
        </w:rPr>
      </w:pPr>
      <w:r w:rsidRPr="00B64BDA">
        <w:rPr>
          <w:rFonts w:asciiTheme="minorHAnsi" w:hAnsiTheme="minorHAnsi" w:cstheme="minorHAnsi"/>
          <w:bCs/>
        </w:rPr>
        <w:t>že usnesením Zastupitelstva městské části Praha – Štěrboholy č. 25/XVII ze dne 24.3.2021 byla schválena základní pravidla pro finanční spoluúčast investora při záměru výstavby obytných domů na území městské části;</w:t>
      </w:r>
    </w:p>
    <w:p w14:paraId="1A4CF12E" w14:textId="77777777" w:rsidR="00B272F0" w:rsidRPr="00B64BDA" w:rsidRDefault="00B272F0" w:rsidP="00B272F0">
      <w:pPr>
        <w:pStyle w:val="Odstavecseseznamem"/>
        <w:numPr>
          <w:ilvl w:val="1"/>
          <w:numId w:val="8"/>
        </w:numPr>
        <w:ind w:left="1134" w:hanging="429"/>
        <w:jc w:val="both"/>
        <w:rPr>
          <w:rFonts w:asciiTheme="minorHAnsi" w:hAnsiTheme="minorHAnsi" w:cstheme="minorHAnsi"/>
          <w:bCs/>
        </w:rPr>
      </w:pPr>
      <w:r w:rsidRPr="00B64BDA">
        <w:rPr>
          <w:rFonts w:asciiTheme="minorHAnsi" w:hAnsiTheme="minorHAnsi" w:cstheme="minorHAnsi"/>
          <w:bCs/>
        </w:rPr>
        <w:t xml:space="preserve">že usnesením Zastupitelstva městské části Praha – Štěrboholy č. 27/XIV ze dne 28.4.2021 byla schválena základní pravidla pro finanční spoluúčast investora při záměru výstavby nových komerčních objektů; </w:t>
      </w:r>
    </w:p>
    <w:p w14:paraId="14CD2557" w14:textId="77777777" w:rsidR="00B272F0" w:rsidRPr="00B64BDA" w:rsidRDefault="00B272F0" w:rsidP="00B272F0">
      <w:pPr>
        <w:pStyle w:val="Odstavecseseznamem"/>
        <w:numPr>
          <w:ilvl w:val="1"/>
          <w:numId w:val="8"/>
        </w:numPr>
        <w:ind w:left="1134" w:hanging="429"/>
        <w:jc w:val="both"/>
        <w:rPr>
          <w:rFonts w:asciiTheme="minorHAnsi" w:hAnsiTheme="minorHAnsi" w:cstheme="minorHAnsi"/>
          <w:bCs/>
        </w:rPr>
      </w:pPr>
      <w:r w:rsidRPr="00B64BDA">
        <w:rPr>
          <w:rFonts w:asciiTheme="minorHAnsi" w:hAnsiTheme="minorHAnsi" w:cstheme="minorHAnsi"/>
          <w:bCs/>
        </w:rPr>
        <w:t>že usnesením Zastupitelstva hl. m. Prahy č. 33/8 ze dne 27.01.2022 byla schválena Metodika spoluúčasti investorů na rozvoji území hl. m. Prahy, kterou hl. m. Praha stanoví pravidla pro spoluúčast investorů investičních záměrů, které vyžadují změnu územního plánu (dále jen „Metodika“); která je přílohou č. 1 tohoto usnesení);</w:t>
      </w:r>
    </w:p>
    <w:p w14:paraId="1D1E33DA" w14:textId="77777777" w:rsidR="00B272F0" w:rsidRPr="00B64BDA" w:rsidRDefault="00B272F0" w:rsidP="00B272F0">
      <w:pPr>
        <w:ind w:left="360"/>
        <w:jc w:val="both"/>
        <w:rPr>
          <w:rFonts w:asciiTheme="minorHAnsi" w:hAnsiTheme="minorHAnsi" w:cstheme="minorHAnsi"/>
          <w:bCs/>
        </w:rPr>
      </w:pPr>
    </w:p>
    <w:p w14:paraId="2AB80358" w14:textId="77777777" w:rsidR="00B272F0" w:rsidRPr="00B64BDA" w:rsidRDefault="00B272F0" w:rsidP="00B272F0">
      <w:pPr>
        <w:pStyle w:val="Odstavecseseznamem"/>
        <w:numPr>
          <w:ilvl w:val="0"/>
          <w:numId w:val="8"/>
        </w:numPr>
        <w:jc w:val="both"/>
        <w:rPr>
          <w:rFonts w:asciiTheme="minorHAnsi" w:hAnsiTheme="minorHAnsi" w:cstheme="minorHAnsi"/>
          <w:b/>
          <w:bCs/>
        </w:rPr>
      </w:pPr>
      <w:r w:rsidRPr="00B64BDA">
        <w:rPr>
          <w:rFonts w:asciiTheme="minorHAnsi" w:hAnsiTheme="minorHAnsi" w:cstheme="minorHAnsi"/>
          <w:b/>
          <w:bCs/>
        </w:rPr>
        <w:t xml:space="preserve">b e r e   n a  v ě d o m í </w:t>
      </w:r>
    </w:p>
    <w:p w14:paraId="706515F1" w14:textId="77777777" w:rsidR="00B272F0" w:rsidRPr="00B64BDA" w:rsidRDefault="00B272F0" w:rsidP="00B272F0">
      <w:pPr>
        <w:ind w:left="360"/>
        <w:jc w:val="both"/>
        <w:rPr>
          <w:rFonts w:asciiTheme="minorHAnsi" w:hAnsiTheme="minorHAnsi" w:cstheme="minorHAnsi"/>
          <w:iCs/>
        </w:rPr>
      </w:pPr>
    </w:p>
    <w:p w14:paraId="7107A99F" w14:textId="77777777" w:rsidR="00B272F0" w:rsidRPr="00B64BDA" w:rsidRDefault="00B272F0" w:rsidP="00B272F0">
      <w:pPr>
        <w:ind w:left="720"/>
        <w:jc w:val="both"/>
        <w:rPr>
          <w:rFonts w:asciiTheme="minorHAnsi" w:hAnsiTheme="minorHAnsi" w:cstheme="minorHAnsi"/>
          <w:iCs/>
        </w:rPr>
      </w:pPr>
      <w:r w:rsidRPr="00B64BDA">
        <w:rPr>
          <w:rFonts w:asciiTheme="minorHAnsi" w:hAnsiTheme="minorHAnsi" w:cstheme="minorHAnsi"/>
          <w:iCs/>
        </w:rPr>
        <w:t>doporučení Zastupitelstva hl. m. Prahy městským částem hl. m. Prahy, které již mají schválena pravidla pro spolupráci městské části a investorů či jiný obdobný materiál, uvést materiál městské části do souladu s Metodikou a implementovat tento materiál do praxe, primárně pak způsob a výši výpočtu a započitatelnost plnění;</w:t>
      </w:r>
    </w:p>
    <w:p w14:paraId="4E032854" w14:textId="77777777" w:rsidR="00B272F0" w:rsidRPr="00B64BDA" w:rsidRDefault="00B272F0" w:rsidP="00B272F0">
      <w:pPr>
        <w:jc w:val="both"/>
        <w:rPr>
          <w:rFonts w:asciiTheme="minorHAnsi" w:hAnsiTheme="minorHAnsi" w:cstheme="minorHAnsi"/>
          <w:iCs/>
        </w:rPr>
      </w:pPr>
    </w:p>
    <w:p w14:paraId="6A2F0A2F" w14:textId="77777777" w:rsidR="00B272F0" w:rsidRPr="00B64BDA" w:rsidRDefault="00B272F0" w:rsidP="00B272F0">
      <w:pPr>
        <w:pStyle w:val="Odstavecseseznamem"/>
        <w:numPr>
          <w:ilvl w:val="0"/>
          <w:numId w:val="8"/>
        </w:numPr>
        <w:jc w:val="both"/>
        <w:rPr>
          <w:rFonts w:asciiTheme="minorHAnsi" w:hAnsiTheme="minorHAnsi" w:cstheme="minorHAnsi"/>
          <w:b/>
          <w:bCs/>
        </w:rPr>
      </w:pPr>
      <w:r w:rsidRPr="00B64BDA">
        <w:rPr>
          <w:rFonts w:asciiTheme="minorHAnsi" w:hAnsiTheme="minorHAnsi" w:cstheme="minorHAnsi"/>
          <w:b/>
          <w:bCs/>
        </w:rPr>
        <w:t xml:space="preserve">s c h v a l u j e </w:t>
      </w:r>
    </w:p>
    <w:p w14:paraId="29A6ADF4" w14:textId="77777777" w:rsidR="00B272F0" w:rsidRPr="00B64BDA" w:rsidRDefault="00B272F0" w:rsidP="00B272F0">
      <w:pPr>
        <w:ind w:left="360"/>
        <w:jc w:val="both"/>
        <w:rPr>
          <w:rFonts w:asciiTheme="minorHAnsi" w:hAnsiTheme="minorHAnsi" w:cstheme="minorHAnsi"/>
        </w:rPr>
      </w:pPr>
    </w:p>
    <w:p w14:paraId="7A6C2D4C" w14:textId="77777777" w:rsidR="00B272F0" w:rsidRPr="00B64BDA" w:rsidRDefault="00B272F0" w:rsidP="00B272F0">
      <w:pPr>
        <w:pStyle w:val="Odstavecseseznamem"/>
        <w:numPr>
          <w:ilvl w:val="1"/>
          <w:numId w:val="8"/>
        </w:numPr>
        <w:ind w:left="1134" w:hanging="429"/>
        <w:jc w:val="both"/>
        <w:rPr>
          <w:rFonts w:asciiTheme="minorHAnsi" w:hAnsiTheme="minorHAnsi" w:cstheme="minorHAnsi"/>
        </w:rPr>
      </w:pPr>
      <w:r w:rsidRPr="00B64BDA">
        <w:rPr>
          <w:rFonts w:asciiTheme="minorHAnsi" w:hAnsiTheme="minorHAnsi" w:cstheme="minorHAnsi"/>
        </w:rPr>
        <w:t>Pravidla pro spolupráci s investory za účelem rozvoje veřejné infrastruktury Městské části Praha - Štěrboholy, které jsou přílohou č. 2 tohoto usnesení;</w:t>
      </w:r>
    </w:p>
    <w:p w14:paraId="2312BDA3" w14:textId="77777777" w:rsidR="00B272F0" w:rsidRPr="00B64BDA" w:rsidRDefault="00B272F0" w:rsidP="00B272F0">
      <w:pPr>
        <w:pStyle w:val="Odstavecseseznamem"/>
        <w:numPr>
          <w:ilvl w:val="1"/>
          <w:numId w:val="8"/>
        </w:numPr>
        <w:ind w:left="1134" w:hanging="429"/>
        <w:jc w:val="both"/>
        <w:rPr>
          <w:rFonts w:asciiTheme="minorHAnsi" w:hAnsiTheme="minorHAnsi" w:cstheme="minorHAnsi"/>
        </w:rPr>
      </w:pPr>
      <w:r w:rsidRPr="00B64BDA">
        <w:rPr>
          <w:rFonts w:asciiTheme="minorHAnsi" w:hAnsiTheme="minorHAnsi" w:cstheme="minorHAnsi"/>
        </w:rPr>
        <w:t>zřízení Fondu spoluúčasti investorů na rozvoji území dle Statutu fondu, který je přílohou č. 3 tohoto usnesení;</w:t>
      </w:r>
    </w:p>
    <w:p w14:paraId="2101E7F7" w14:textId="77777777" w:rsidR="00B272F0" w:rsidRDefault="00B272F0" w:rsidP="00B272F0">
      <w:pPr>
        <w:ind w:left="705"/>
        <w:jc w:val="both"/>
        <w:rPr>
          <w:rFonts w:asciiTheme="minorHAnsi" w:hAnsiTheme="minorHAnsi" w:cstheme="minorHAnsi"/>
        </w:rPr>
      </w:pPr>
    </w:p>
    <w:p w14:paraId="612CA8B9" w14:textId="77777777" w:rsidR="00B272F0" w:rsidRDefault="00B272F0" w:rsidP="00B272F0">
      <w:pPr>
        <w:ind w:left="705"/>
        <w:jc w:val="both"/>
        <w:rPr>
          <w:rFonts w:asciiTheme="minorHAnsi" w:hAnsiTheme="minorHAnsi" w:cstheme="minorHAnsi"/>
        </w:rPr>
      </w:pPr>
    </w:p>
    <w:p w14:paraId="0951B1AE" w14:textId="77777777" w:rsidR="00B272F0" w:rsidRPr="00B64BDA" w:rsidRDefault="00B272F0" w:rsidP="00B272F0">
      <w:pPr>
        <w:ind w:left="705"/>
        <w:jc w:val="both"/>
        <w:rPr>
          <w:rFonts w:asciiTheme="minorHAnsi" w:hAnsiTheme="minorHAnsi" w:cstheme="minorHAnsi"/>
        </w:rPr>
      </w:pPr>
    </w:p>
    <w:p w14:paraId="1E1A05FA" w14:textId="77777777" w:rsidR="00B272F0" w:rsidRPr="00B64BDA" w:rsidRDefault="00B272F0" w:rsidP="00B272F0">
      <w:pPr>
        <w:pStyle w:val="Odstavecseseznamem"/>
        <w:numPr>
          <w:ilvl w:val="0"/>
          <w:numId w:val="8"/>
        </w:numPr>
        <w:jc w:val="both"/>
        <w:rPr>
          <w:rFonts w:asciiTheme="minorHAnsi" w:hAnsiTheme="minorHAnsi" w:cstheme="minorHAnsi"/>
        </w:rPr>
      </w:pPr>
      <w:r w:rsidRPr="00B64BDA">
        <w:rPr>
          <w:rFonts w:asciiTheme="minorHAnsi" w:hAnsiTheme="minorHAnsi" w:cstheme="minorHAnsi"/>
          <w:b/>
          <w:bCs/>
        </w:rPr>
        <w:t xml:space="preserve">r e v o k u j e </w:t>
      </w:r>
    </w:p>
    <w:p w14:paraId="67641046" w14:textId="77777777" w:rsidR="00B272F0" w:rsidRPr="00B64BDA" w:rsidRDefault="00B272F0" w:rsidP="00B272F0">
      <w:pPr>
        <w:ind w:left="360"/>
        <w:jc w:val="both"/>
        <w:rPr>
          <w:rFonts w:asciiTheme="minorHAnsi" w:hAnsiTheme="minorHAnsi" w:cstheme="minorHAnsi"/>
        </w:rPr>
      </w:pPr>
    </w:p>
    <w:p w14:paraId="04D14013" w14:textId="77777777" w:rsidR="00B272F0" w:rsidRPr="00B64BDA" w:rsidRDefault="00B272F0" w:rsidP="00B272F0">
      <w:pPr>
        <w:pStyle w:val="Odstavecseseznamem"/>
        <w:numPr>
          <w:ilvl w:val="1"/>
          <w:numId w:val="8"/>
        </w:numPr>
        <w:ind w:left="1276" w:hanging="571"/>
        <w:jc w:val="both"/>
        <w:rPr>
          <w:rFonts w:asciiTheme="minorHAnsi" w:hAnsiTheme="minorHAnsi" w:cstheme="minorHAnsi"/>
        </w:rPr>
      </w:pPr>
      <w:r w:rsidRPr="00B64BDA">
        <w:rPr>
          <w:rFonts w:asciiTheme="minorHAnsi" w:hAnsiTheme="minorHAnsi" w:cstheme="minorHAnsi"/>
        </w:rPr>
        <w:t>usnesení Zastupitelstva městské části Praha – Štěrboholy č. 25/XVII ze dne 24.3.2021;</w:t>
      </w:r>
    </w:p>
    <w:p w14:paraId="6A93C8EE" w14:textId="77777777" w:rsidR="00B272F0" w:rsidRPr="00B64BDA" w:rsidRDefault="00B272F0" w:rsidP="00B272F0">
      <w:pPr>
        <w:pStyle w:val="Odstavecseseznamem"/>
        <w:numPr>
          <w:ilvl w:val="1"/>
          <w:numId w:val="8"/>
        </w:numPr>
        <w:ind w:left="1276" w:hanging="571"/>
        <w:jc w:val="both"/>
        <w:rPr>
          <w:rFonts w:asciiTheme="minorHAnsi" w:hAnsiTheme="minorHAnsi" w:cstheme="minorHAnsi"/>
        </w:rPr>
      </w:pPr>
      <w:r w:rsidRPr="00B64BDA">
        <w:rPr>
          <w:rFonts w:asciiTheme="minorHAnsi" w:hAnsiTheme="minorHAnsi" w:cstheme="minorHAnsi"/>
        </w:rPr>
        <w:t>usnesení Zastupitelstva městské části Praha – Štěrboholy č. 27/XIV ze dne 28.4.2021.</w:t>
      </w:r>
    </w:p>
    <w:p w14:paraId="42903CDC" w14:textId="77777777" w:rsidR="00B272F0" w:rsidRPr="00B64BDA" w:rsidRDefault="00B272F0" w:rsidP="00B272F0">
      <w:pPr>
        <w:ind w:left="1347"/>
        <w:jc w:val="right"/>
        <w:rPr>
          <w:rFonts w:asciiTheme="minorHAnsi" w:hAnsiTheme="minorHAnsi" w:cstheme="minorHAnsi"/>
          <w:iCs/>
        </w:rPr>
      </w:pPr>
      <w:r w:rsidRPr="00B64BDA">
        <w:rPr>
          <w:rFonts w:asciiTheme="minorHAnsi" w:hAnsiTheme="minorHAnsi" w:cstheme="minorHAnsi"/>
          <w:iCs/>
        </w:rPr>
        <w:tab/>
      </w:r>
      <w:r w:rsidRPr="00B64BDA">
        <w:rPr>
          <w:rFonts w:asciiTheme="minorHAnsi" w:hAnsiTheme="minorHAnsi" w:cstheme="minorHAnsi"/>
          <w:iCs/>
        </w:rPr>
        <w:tab/>
      </w:r>
      <w:r w:rsidRPr="00B64BDA">
        <w:rPr>
          <w:rFonts w:asciiTheme="minorHAnsi" w:hAnsiTheme="minorHAnsi" w:cstheme="minorHAnsi"/>
          <w:iCs/>
        </w:rPr>
        <w:tab/>
      </w:r>
      <w:r w:rsidRPr="00B64BDA">
        <w:rPr>
          <w:rFonts w:asciiTheme="minorHAnsi" w:hAnsiTheme="minorHAnsi" w:cstheme="minorHAnsi"/>
          <w:iCs/>
        </w:rPr>
        <w:tab/>
      </w:r>
      <w:r w:rsidRPr="00B64BDA">
        <w:rPr>
          <w:rFonts w:asciiTheme="minorHAnsi" w:hAnsiTheme="minorHAnsi" w:cstheme="minorHAnsi"/>
          <w:iCs/>
        </w:rPr>
        <w:tab/>
      </w:r>
      <w:r w:rsidRPr="00B64BDA">
        <w:rPr>
          <w:rFonts w:asciiTheme="minorHAnsi" w:hAnsiTheme="minorHAnsi" w:cstheme="minorHAnsi"/>
          <w:iCs/>
        </w:rPr>
        <w:tab/>
      </w:r>
      <w:r w:rsidRPr="00B64BDA">
        <w:rPr>
          <w:rFonts w:asciiTheme="minorHAnsi" w:hAnsiTheme="minorHAnsi" w:cstheme="minorHAnsi"/>
          <w:iCs/>
        </w:rPr>
        <w:tab/>
      </w:r>
      <w:r w:rsidRPr="00B64BDA">
        <w:rPr>
          <w:rFonts w:asciiTheme="minorHAnsi" w:hAnsiTheme="minorHAnsi" w:cstheme="minorHAnsi"/>
          <w:iCs/>
        </w:rPr>
        <w:tab/>
      </w:r>
    </w:p>
    <w:p w14:paraId="327B9B11" w14:textId="77777777" w:rsidR="00B272F0" w:rsidRPr="00B64BDA" w:rsidRDefault="00B272F0" w:rsidP="00B272F0">
      <w:pPr>
        <w:jc w:val="both"/>
        <w:rPr>
          <w:rFonts w:asciiTheme="minorHAnsi" w:hAnsiTheme="minorHAnsi" w:cstheme="minorHAnsi"/>
        </w:rPr>
      </w:pPr>
    </w:p>
    <w:p w14:paraId="4AF8982B" w14:textId="77777777" w:rsidR="00B272F0" w:rsidRPr="00B64BDA" w:rsidRDefault="00B272F0" w:rsidP="00B272F0">
      <w:pPr>
        <w:jc w:val="both"/>
        <w:rPr>
          <w:rFonts w:asciiTheme="minorHAnsi" w:hAnsiTheme="minorHAnsi" w:cstheme="minorHAnsi"/>
        </w:rPr>
      </w:pPr>
    </w:p>
    <w:p w14:paraId="3DF27DEA" w14:textId="77777777" w:rsidR="00B272F0" w:rsidRDefault="00B272F0" w:rsidP="00B272F0">
      <w:pPr>
        <w:jc w:val="both"/>
        <w:rPr>
          <w:rFonts w:asciiTheme="minorHAnsi" w:hAnsiTheme="minorHAnsi" w:cstheme="minorHAnsi"/>
        </w:rPr>
      </w:pPr>
    </w:p>
    <w:p w14:paraId="1AD5611D" w14:textId="77777777" w:rsidR="00B272F0" w:rsidRDefault="00B272F0" w:rsidP="00B272F0">
      <w:pPr>
        <w:jc w:val="both"/>
        <w:rPr>
          <w:rFonts w:asciiTheme="minorHAnsi" w:hAnsiTheme="minorHAnsi" w:cstheme="minorHAnsi"/>
        </w:rPr>
      </w:pPr>
    </w:p>
    <w:p w14:paraId="06FB469E" w14:textId="77777777" w:rsidR="00B272F0" w:rsidRPr="00B64BDA" w:rsidRDefault="00B272F0" w:rsidP="00B272F0">
      <w:pPr>
        <w:jc w:val="both"/>
        <w:rPr>
          <w:rFonts w:asciiTheme="minorHAnsi" w:hAnsiTheme="minorHAnsi" w:cstheme="minorHAnsi"/>
        </w:rPr>
      </w:pPr>
    </w:p>
    <w:p w14:paraId="70D0CDE6" w14:textId="77777777" w:rsidR="00B272F0" w:rsidRPr="00B64BDA" w:rsidRDefault="00B272F0" w:rsidP="00B272F0">
      <w:pPr>
        <w:ind w:left="708" w:firstLine="708"/>
        <w:jc w:val="both"/>
        <w:rPr>
          <w:rFonts w:asciiTheme="minorHAnsi" w:hAnsiTheme="minorHAnsi" w:cstheme="minorHAnsi"/>
          <w:bCs/>
        </w:rPr>
      </w:pPr>
      <w:r w:rsidRPr="00B64BDA">
        <w:rPr>
          <w:rFonts w:asciiTheme="minorHAnsi" w:hAnsiTheme="minorHAnsi" w:cstheme="minorHAnsi"/>
          <w:bCs/>
        </w:rPr>
        <w:t>.....................................</w:t>
      </w:r>
      <w:r w:rsidRPr="00B64BDA">
        <w:rPr>
          <w:rFonts w:asciiTheme="minorHAnsi" w:hAnsiTheme="minorHAnsi" w:cstheme="minorHAnsi"/>
          <w:bCs/>
        </w:rPr>
        <w:tab/>
      </w:r>
      <w:r w:rsidRPr="00B64BDA">
        <w:rPr>
          <w:rFonts w:asciiTheme="minorHAnsi" w:hAnsiTheme="minorHAnsi" w:cstheme="minorHAnsi"/>
          <w:bCs/>
        </w:rPr>
        <w:tab/>
      </w:r>
      <w:r w:rsidRPr="00B64BDA">
        <w:rPr>
          <w:rFonts w:asciiTheme="minorHAnsi" w:hAnsiTheme="minorHAnsi" w:cstheme="minorHAnsi"/>
          <w:bCs/>
        </w:rPr>
        <w:tab/>
      </w:r>
      <w:r w:rsidRPr="00B64BDA">
        <w:rPr>
          <w:rFonts w:asciiTheme="minorHAnsi" w:hAnsiTheme="minorHAnsi" w:cstheme="minorHAnsi"/>
          <w:bCs/>
        </w:rPr>
        <w:tab/>
        <w:t xml:space="preserve">     …...................................</w:t>
      </w:r>
    </w:p>
    <w:p w14:paraId="1577DABB" w14:textId="77777777" w:rsidR="00B272F0" w:rsidRPr="00B64BDA" w:rsidRDefault="00B272F0" w:rsidP="00B272F0">
      <w:pPr>
        <w:jc w:val="both"/>
        <w:rPr>
          <w:rFonts w:asciiTheme="minorHAnsi" w:hAnsiTheme="minorHAnsi" w:cstheme="minorHAnsi"/>
          <w:bCs/>
        </w:rPr>
      </w:pPr>
      <w:r w:rsidRPr="00B64BDA">
        <w:rPr>
          <w:rFonts w:asciiTheme="minorHAnsi" w:hAnsiTheme="minorHAnsi" w:cstheme="minorHAnsi"/>
          <w:bCs/>
        </w:rPr>
        <w:t xml:space="preserve"> </w:t>
      </w:r>
      <w:r w:rsidRPr="00B64BDA">
        <w:rPr>
          <w:rFonts w:asciiTheme="minorHAnsi" w:hAnsiTheme="minorHAnsi" w:cstheme="minorHAnsi"/>
          <w:bCs/>
        </w:rPr>
        <w:tab/>
        <w:t xml:space="preserve">     </w:t>
      </w:r>
      <w:r w:rsidRPr="00B64BDA">
        <w:rPr>
          <w:rFonts w:asciiTheme="minorHAnsi" w:hAnsiTheme="minorHAnsi" w:cstheme="minorHAnsi"/>
          <w:bCs/>
        </w:rPr>
        <w:tab/>
        <w:t xml:space="preserve">  František   Š e v í t  </w:t>
      </w:r>
      <w:r w:rsidRPr="00B64BDA">
        <w:rPr>
          <w:rFonts w:asciiTheme="minorHAnsi" w:hAnsiTheme="minorHAnsi" w:cstheme="minorHAnsi"/>
          <w:bCs/>
        </w:rPr>
        <w:tab/>
      </w:r>
      <w:r w:rsidRPr="00B64BDA">
        <w:rPr>
          <w:rFonts w:asciiTheme="minorHAnsi" w:hAnsiTheme="minorHAnsi" w:cstheme="minorHAnsi"/>
          <w:bCs/>
        </w:rPr>
        <w:tab/>
      </w:r>
      <w:r w:rsidRPr="00B64BDA">
        <w:rPr>
          <w:rFonts w:asciiTheme="minorHAnsi" w:hAnsiTheme="minorHAnsi" w:cstheme="minorHAnsi"/>
          <w:bCs/>
        </w:rPr>
        <w:tab/>
      </w:r>
      <w:r w:rsidRPr="00B64BDA">
        <w:rPr>
          <w:rFonts w:asciiTheme="minorHAnsi" w:hAnsiTheme="minorHAnsi" w:cstheme="minorHAnsi"/>
          <w:bCs/>
        </w:rPr>
        <w:tab/>
      </w:r>
      <w:r w:rsidRPr="00B64BDA">
        <w:rPr>
          <w:rFonts w:asciiTheme="minorHAnsi" w:hAnsiTheme="minorHAnsi" w:cstheme="minorHAnsi"/>
          <w:bCs/>
        </w:rPr>
        <w:tab/>
        <w:t xml:space="preserve">             Jan Č i k a r a</w:t>
      </w:r>
    </w:p>
    <w:p w14:paraId="320EFA3F" w14:textId="77777777" w:rsidR="00B272F0" w:rsidRPr="00B64BDA" w:rsidRDefault="00B272F0" w:rsidP="00B272F0">
      <w:pPr>
        <w:jc w:val="both"/>
        <w:rPr>
          <w:rFonts w:asciiTheme="minorHAnsi" w:hAnsiTheme="minorHAnsi" w:cstheme="minorHAnsi"/>
          <w:bCs/>
        </w:rPr>
      </w:pPr>
      <w:r w:rsidRPr="00B64BDA">
        <w:rPr>
          <w:rFonts w:asciiTheme="minorHAnsi" w:hAnsiTheme="minorHAnsi" w:cstheme="minorHAnsi"/>
          <w:bCs/>
        </w:rPr>
        <w:t xml:space="preserve">             </w:t>
      </w:r>
      <w:r w:rsidRPr="00B64BDA">
        <w:rPr>
          <w:rFonts w:asciiTheme="minorHAnsi" w:hAnsiTheme="minorHAnsi" w:cstheme="minorHAnsi"/>
          <w:bCs/>
        </w:rPr>
        <w:tab/>
        <w:t xml:space="preserve">                      starosta </w:t>
      </w:r>
      <w:r w:rsidRPr="00B64BDA">
        <w:rPr>
          <w:rFonts w:asciiTheme="minorHAnsi" w:hAnsiTheme="minorHAnsi" w:cstheme="minorHAnsi"/>
          <w:bCs/>
        </w:rPr>
        <w:tab/>
      </w:r>
      <w:r w:rsidRPr="00B64BDA">
        <w:rPr>
          <w:rFonts w:asciiTheme="minorHAnsi" w:hAnsiTheme="minorHAnsi" w:cstheme="minorHAnsi"/>
          <w:bCs/>
        </w:rPr>
        <w:tab/>
      </w:r>
      <w:r w:rsidRPr="00B64BDA">
        <w:rPr>
          <w:rFonts w:asciiTheme="minorHAnsi" w:hAnsiTheme="minorHAnsi" w:cstheme="minorHAnsi"/>
          <w:bCs/>
        </w:rPr>
        <w:tab/>
      </w:r>
      <w:r w:rsidRPr="00B64BDA">
        <w:rPr>
          <w:rFonts w:asciiTheme="minorHAnsi" w:hAnsiTheme="minorHAnsi" w:cstheme="minorHAnsi"/>
          <w:bCs/>
        </w:rPr>
        <w:tab/>
      </w:r>
      <w:r w:rsidRPr="00B64BDA">
        <w:rPr>
          <w:rFonts w:asciiTheme="minorHAnsi" w:hAnsiTheme="minorHAnsi" w:cstheme="minorHAnsi"/>
          <w:bCs/>
        </w:rPr>
        <w:tab/>
      </w:r>
      <w:r w:rsidRPr="00B64BDA">
        <w:rPr>
          <w:rFonts w:asciiTheme="minorHAnsi" w:hAnsiTheme="minorHAnsi" w:cstheme="minorHAnsi"/>
          <w:bCs/>
        </w:rPr>
        <w:tab/>
        <w:t xml:space="preserve">           místostarosta</w:t>
      </w:r>
    </w:p>
    <w:p w14:paraId="03A31337" w14:textId="77777777" w:rsidR="00B272F0" w:rsidRPr="00B64BDA" w:rsidRDefault="00B272F0" w:rsidP="00B272F0">
      <w:pPr>
        <w:jc w:val="both"/>
        <w:rPr>
          <w:rFonts w:asciiTheme="minorHAnsi" w:hAnsiTheme="minorHAnsi" w:cstheme="minorHAnsi"/>
        </w:rPr>
      </w:pPr>
      <w:r w:rsidRPr="00B64BDA">
        <w:rPr>
          <w:rFonts w:asciiTheme="minorHAnsi" w:hAnsiTheme="minorHAnsi" w:cstheme="minorHAnsi"/>
          <w:bCs/>
        </w:rPr>
        <w:t xml:space="preserve">                        </w:t>
      </w:r>
      <w:proofErr w:type="spellStart"/>
      <w:r w:rsidRPr="00B64BDA">
        <w:rPr>
          <w:rFonts w:asciiTheme="minorHAnsi" w:hAnsiTheme="minorHAnsi" w:cstheme="minorHAnsi"/>
          <w:bCs/>
        </w:rPr>
        <w:t>m.č</w:t>
      </w:r>
      <w:proofErr w:type="spellEnd"/>
      <w:r w:rsidRPr="00B64BDA">
        <w:rPr>
          <w:rFonts w:asciiTheme="minorHAnsi" w:hAnsiTheme="minorHAnsi" w:cstheme="minorHAnsi"/>
          <w:bCs/>
        </w:rPr>
        <w:t>. Praha-Štěrboholy</w:t>
      </w:r>
      <w:r w:rsidRPr="00B64BDA">
        <w:rPr>
          <w:rFonts w:asciiTheme="minorHAnsi" w:hAnsiTheme="minorHAnsi" w:cstheme="minorHAnsi"/>
          <w:bCs/>
        </w:rPr>
        <w:tab/>
      </w:r>
      <w:r w:rsidRPr="00B64BDA">
        <w:rPr>
          <w:rFonts w:asciiTheme="minorHAnsi" w:hAnsiTheme="minorHAnsi" w:cstheme="minorHAnsi"/>
          <w:bCs/>
        </w:rPr>
        <w:tab/>
      </w:r>
      <w:r w:rsidRPr="00B64BDA">
        <w:rPr>
          <w:rFonts w:asciiTheme="minorHAnsi" w:hAnsiTheme="minorHAnsi" w:cstheme="minorHAnsi"/>
          <w:bCs/>
        </w:rPr>
        <w:tab/>
      </w:r>
      <w:r w:rsidRPr="00B64BDA">
        <w:rPr>
          <w:rFonts w:asciiTheme="minorHAnsi" w:hAnsiTheme="minorHAnsi" w:cstheme="minorHAnsi"/>
          <w:bCs/>
        </w:rPr>
        <w:tab/>
        <w:t xml:space="preserve">               </w:t>
      </w:r>
      <w:proofErr w:type="spellStart"/>
      <w:r w:rsidRPr="00B64BDA">
        <w:rPr>
          <w:rFonts w:asciiTheme="minorHAnsi" w:hAnsiTheme="minorHAnsi" w:cstheme="minorHAnsi"/>
          <w:bCs/>
        </w:rPr>
        <w:t>m.č</w:t>
      </w:r>
      <w:proofErr w:type="spellEnd"/>
      <w:r w:rsidRPr="00B64BDA">
        <w:rPr>
          <w:rFonts w:asciiTheme="minorHAnsi" w:hAnsiTheme="minorHAnsi" w:cstheme="minorHAnsi"/>
          <w:bCs/>
        </w:rPr>
        <w:t>. Praha-Štěrboholy</w:t>
      </w:r>
    </w:p>
    <w:p w14:paraId="1551865E" w14:textId="77777777" w:rsidR="00DC0346" w:rsidRPr="00D25B1F" w:rsidRDefault="00DC0346" w:rsidP="00DC0346">
      <w:pPr>
        <w:rPr>
          <w:rFonts w:asciiTheme="minorHAnsi" w:hAnsiTheme="minorHAnsi" w:cstheme="minorHAnsi"/>
        </w:rPr>
      </w:pPr>
    </w:p>
    <w:p w14:paraId="739C89FB" w14:textId="77777777" w:rsidR="00DC0346" w:rsidRPr="00D25B1F" w:rsidRDefault="00DC0346" w:rsidP="00DC0346">
      <w:pPr>
        <w:pStyle w:val="Nzev"/>
        <w:rPr>
          <w:rFonts w:asciiTheme="minorHAnsi" w:hAnsiTheme="minorHAnsi" w:cstheme="minorHAnsi"/>
          <w:b/>
          <w:bCs/>
          <w:sz w:val="32"/>
        </w:rPr>
      </w:pPr>
    </w:p>
    <w:p w14:paraId="5766529D" w14:textId="77777777" w:rsidR="00DC0346" w:rsidRDefault="00DC0346" w:rsidP="00DC0346">
      <w:pPr>
        <w:pStyle w:val="Nzev"/>
        <w:rPr>
          <w:rFonts w:asciiTheme="minorHAnsi" w:hAnsiTheme="minorHAnsi" w:cstheme="minorHAnsi"/>
          <w:b/>
          <w:bCs/>
          <w:sz w:val="32"/>
        </w:rPr>
      </w:pPr>
    </w:p>
    <w:p w14:paraId="16A97A30" w14:textId="77777777" w:rsidR="00B272F0" w:rsidRDefault="00B272F0" w:rsidP="00DC0346">
      <w:pPr>
        <w:pStyle w:val="Nzev"/>
        <w:rPr>
          <w:rFonts w:asciiTheme="minorHAnsi" w:hAnsiTheme="minorHAnsi" w:cstheme="minorHAnsi"/>
          <w:b/>
          <w:bCs/>
          <w:sz w:val="32"/>
        </w:rPr>
      </w:pPr>
    </w:p>
    <w:p w14:paraId="58CE595D" w14:textId="77777777" w:rsidR="00B272F0" w:rsidRDefault="00B272F0" w:rsidP="00DC0346">
      <w:pPr>
        <w:pStyle w:val="Nzev"/>
        <w:rPr>
          <w:rFonts w:asciiTheme="minorHAnsi" w:hAnsiTheme="minorHAnsi" w:cstheme="minorHAnsi"/>
          <w:b/>
          <w:bCs/>
          <w:sz w:val="32"/>
        </w:rPr>
      </w:pPr>
    </w:p>
    <w:p w14:paraId="685D1B8D" w14:textId="77777777" w:rsidR="00B272F0" w:rsidRDefault="00B272F0" w:rsidP="00DC0346">
      <w:pPr>
        <w:pStyle w:val="Nzev"/>
        <w:rPr>
          <w:rFonts w:asciiTheme="minorHAnsi" w:hAnsiTheme="minorHAnsi" w:cstheme="minorHAnsi"/>
          <w:b/>
          <w:bCs/>
          <w:sz w:val="32"/>
        </w:rPr>
      </w:pPr>
    </w:p>
    <w:p w14:paraId="57A97757" w14:textId="77777777" w:rsidR="00B272F0" w:rsidRDefault="00B272F0" w:rsidP="00DC0346">
      <w:pPr>
        <w:pStyle w:val="Nzev"/>
        <w:rPr>
          <w:rFonts w:asciiTheme="minorHAnsi" w:hAnsiTheme="minorHAnsi" w:cstheme="minorHAnsi"/>
          <w:b/>
          <w:bCs/>
          <w:sz w:val="32"/>
        </w:rPr>
      </w:pPr>
    </w:p>
    <w:p w14:paraId="08BE6372" w14:textId="77777777" w:rsidR="00B272F0" w:rsidRDefault="00B272F0" w:rsidP="00DC0346">
      <w:pPr>
        <w:pStyle w:val="Nzev"/>
        <w:rPr>
          <w:rFonts w:asciiTheme="minorHAnsi" w:hAnsiTheme="minorHAnsi" w:cstheme="minorHAnsi"/>
          <w:b/>
          <w:bCs/>
          <w:sz w:val="32"/>
        </w:rPr>
      </w:pPr>
    </w:p>
    <w:p w14:paraId="2C8DC51E" w14:textId="77777777" w:rsidR="00B272F0" w:rsidRDefault="00B272F0" w:rsidP="00DC0346">
      <w:pPr>
        <w:pStyle w:val="Nzev"/>
        <w:rPr>
          <w:rFonts w:asciiTheme="minorHAnsi" w:hAnsiTheme="minorHAnsi" w:cstheme="minorHAnsi"/>
          <w:b/>
          <w:bCs/>
          <w:sz w:val="32"/>
        </w:rPr>
      </w:pPr>
    </w:p>
    <w:p w14:paraId="24B4046B" w14:textId="77777777" w:rsidR="00B272F0" w:rsidRDefault="00B272F0" w:rsidP="00DC0346">
      <w:pPr>
        <w:pStyle w:val="Nzev"/>
        <w:rPr>
          <w:rFonts w:asciiTheme="minorHAnsi" w:hAnsiTheme="minorHAnsi" w:cstheme="minorHAnsi"/>
          <w:b/>
          <w:bCs/>
          <w:sz w:val="32"/>
        </w:rPr>
      </w:pPr>
    </w:p>
    <w:p w14:paraId="71F35BFE" w14:textId="77777777" w:rsidR="00B272F0" w:rsidRDefault="00B272F0" w:rsidP="00DC0346">
      <w:pPr>
        <w:pStyle w:val="Nzev"/>
        <w:rPr>
          <w:rFonts w:asciiTheme="minorHAnsi" w:hAnsiTheme="minorHAnsi" w:cstheme="minorHAnsi"/>
          <w:b/>
          <w:bCs/>
          <w:sz w:val="32"/>
        </w:rPr>
      </w:pPr>
    </w:p>
    <w:p w14:paraId="19221380" w14:textId="77777777" w:rsidR="00B272F0" w:rsidRDefault="00B272F0" w:rsidP="00DC0346">
      <w:pPr>
        <w:pStyle w:val="Nzev"/>
        <w:rPr>
          <w:rFonts w:asciiTheme="minorHAnsi" w:hAnsiTheme="minorHAnsi" w:cstheme="minorHAnsi"/>
          <w:b/>
          <w:bCs/>
          <w:sz w:val="32"/>
        </w:rPr>
      </w:pPr>
    </w:p>
    <w:p w14:paraId="4339C1E1" w14:textId="77777777" w:rsidR="00B272F0" w:rsidRDefault="00B272F0" w:rsidP="00DC0346">
      <w:pPr>
        <w:pStyle w:val="Nzev"/>
        <w:rPr>
          <w:rFonts w:asciiTheme="minorHAnsi" w:hAnsiTheme="minorHAnsi" w:cstheme="minorHAnsi"/>
          <w:b/>
          <w:bCs/>
          <w:sz w:val="32"/>
        </w:rPr>
      </w:pPr>
    </w:p>
    <w:p w14:paraId="4E8BDF65" w14:textId="77777777" w:rsidR="00B272F0" w:rsidRDefault="00B272F0" w:rsidP="00DC0346">
      <w:pPr>
        <w:pStyle w:val="Nzev"/>
        <w:rPr>
          <w:rFonts w:asciiTheme="minorHAnsi" w:hAnsiTheme="minorHAnsi" w:cstheme="minorHAnsi"/>
          <w:b/>
          <w:bCs/>
          <w:sz w:val="32"/>
        </w:rPr>
      </w:pPr>
    </w:p>
    <w:p w14:paraId="6DA724E0" w14:textId="77777777" w:rsidR="00B272F0" w:rsidRDefault="00B272F0" w:rsidP="00DC0346">
      <w:pPr>
        <w:pStyle w:val="Nzev"/>
        <w:rPr>
          <w:rFonts w:asciiTheme="minorHAnsi" w:hAnsiTheme="minorHAnsi" w:cstheme="minorHAnsi"/>
          <w:b/>
          <w:bCs/>
          <w:sz w:val="32"/>
        </w:rPr>
      </w:pPr>
    </w:p>
    <w:p w14:paraId="3CAB2460" w14:textId="77777777" w:rsidR="00B272F0" w:rsidRDefault="00B272F0" w:rsidP="00DC0346">
      <w:pPr>
        <w:pStyle w:val="Nzev"/>
        <w:rPr>
          <w:rFonts w:asciiTheme="minorHAnsi" w:hAnsiTheme="minorHAnsi" w:cstheme="minorHAnsi"/>
          <w:b/>
          <w:bCs/>
          <w:sz w:val="32"/>
        </w:rPr>
      </w:pPr>
    </w:p>
    <w:p w14:paraId="55AEFC3F" w14:textId="77777777" w:rsidR="00B272F0" w:rsidRDefault="00B272F0" w:rsidP="00DC0346">
      <w:pPr>
        <w:pStyle w:val="Nzev"/>
        <w:rPr>
          <w:rFonts w:asciiTheme="minorHAnsi" w:hAnsiTheme="minorHAnsi" w:cstheme="minorHAnsi"/>
          <w:b/>
          <w:bCs/>
          <w:sz w:val="32"/>
        </w:rPr>
      </w:pPr>
    </w:p>
    <w:p w14:paraId="3FAFA113" w14:textId="77777777" w:rsidR="00B272F0" w:rsidRDefault="00B272F0" w:rsidP="00DC0346">
      <w:pPr>
        <w:pStyle w:val="Nzev"/>
        <w:rPr>
          <w:rFonts w:asciiTheme="minorHAnsi" w:hAnsiTheme="minorHAnsi" w:cstheme="minorHAnsi"/>
          <w:b/>
          <w:bCs/>
          <w:sz w:val="32"/>
        </w:rPr>
      </w:pPr>
    </w:p>
    <w:p w14:paraId="41BDA4CD" w14:textId="77777777" w:rsidR="00B272F0" w:rsidRDefault="00B272F0" w:rsidP="00DC0346">
      <w:pPr>
        <w:pStyle w:val="Nzev"/>
        <w:rPr>
          <w:rFonts w:asciiTheme="minorHAnsi" w:hAnsiTheme="minorHAnsi" w:cstheme="minorHAnsi"/>
          <w:b/>
          <w:bCs/>
          <w:sz w:val="32"/>
        </w:rPr>
      </w:pPr>
    </w:p>
    <w:p w14:paraId="6B5C5636" w14:textId="77777777" w:rsidR="00B272F0" w:rsidRDefault="00B272F0" w:rsidP="00DC0346">
      <w:pPr>
        <w:pStyle w:val="Nzev"/>
        <w:rPr>
          <w:rFonts w:asciiTheme="minorHAnsi" w:hAnsiTheme="minorHAnsi" w:cstheme="minorHAnsi"/>
          <w:b/>
          <w:bCs/>
          <w:sz w:val="32"/>
        </w:rPr>
      </w:pPr>
    </w:p>
    <w:p w14:paraId="2F5AC338" w14:textId="77777777" w:rsidR="00B272F0" w:rsidRDefault="00B272F0" w:rsidP="00DC0346">
      <w:pPr>
        <w:pStyle w:val="Nzev"/>
        <w:rPr>
          <w:rFonts w:asciiTheme="minorHAnsi" w:hAnsiTheme="minorHAnsi" w:cstheme="minorHAnsi"/>
          <w:b/>
          <w:bCs/>
          <w:sz w:val="32"/>
        </w:rPr>
      </w:pPr>
    </w:p>
    <w:p w14:paraId="4498B080" w14:textId="77777777" w:rsidR="00B272F0" w:rsidRDefault="00B272F0" w:rsidP="00DC0346">
      <w:pPr>
        <w:pStyle w:val="Nzev"/>
        <w:rPr>
          <w:rFonts w:asciiTheme="minorHAnsi" w:hAnsiTheme="minorHAnsi" w:cstheme="minorHAnsi"/>
          <w:b/>
          <w:bCs/>
          <w:sz w:val="32"/>
        </w:rPr>
      </w:pPr>
    </w:p>
    <w:p w14:paraId="1A3DF01F" w14:textId="77777777" w:rsidR="00B272F0" w:rsidRDefault="00B272F0" w:rsidP="00DC0346">
      <w:pPr>
        <w:pStyle w:val="Nzev"/>
        <w:rPr>
          <w:rFonts w:asciiTheme="minorHAnsi" w:hAnsiTheme="minorHAnsi" w:cstheme="minorHAnsi"/>
          <w:b/>
          <w:bCs/>
          <w:sz w:val="32"/>
        </w:rPr>
      </w:pPr>
    </w:p>
    <w:p w14:paraId="68043015" w14:textId="77777777" w:rsidR="00B272F0" w:rsidRDefault="00B272F0" w:rsidP="00DC0346">
      <w:pPr>
        <w:pStyle w:val="Nzev"/>
        <w:rPr>
          <w:rFonts w:asciiTheme="minorHAnsi" w:hAnsiTheme="minorHAnsi" w:cstheme="minorHAnsi"/>
          <w:b/>
          <w:bCs/>
          <w:sz w:val="32"/>
        </w:rPr>
      </w:pPr>
    </w:p>
    <w:p w14:paraId="0BF795A0" w14:textId="77777777" w:rsidR="00B272F0" w:rsidRPr="00D25B1F" w:rsidRDefault="00B272F0" w:rsidP="00DC0346">
      <w:pPr>
        <w:pStyle w:val="Nzev"/>
        <w:rPr>
          <w:rFonts w:asciiTheme="minorHAnsi" w:hAnsiTheme="minorHAnsi" w:cstheme="minorHAnsi"/>
          <w:b/>
          <w:bCs/>
          <w:sz w:val="32"/>
        </w:rPr>
      </w:pPr>
    </w:p>
    <w:p w14:paraId="0B7C2CFA" w14:textId="77777777" w:rsidR="00DC0346" w:rsidRPr="00D25B1F" w:rsidRDefault="00DC0346" w:rsidP="00DC0346">
      <w:pPr>
        <w:pStyle w:val="Nzev"/>
        <w:rPr>
          <w:rFonts w:asciiTheme="minorHAnsi" w:hAnsiTheme="minorHAnsi" w:cstheme="minorHAnsi"/>
          <w:b/>
          <w:bCs/>
          <w:sz w:val="32"/>
        </w:rPr>
      </w:pPr>
      <w:r w:rsidRPr="00D25B1F">
        <w:rPr>
          <w:rFonts w:asciiTheme="minorHAnsi" w:hAnsiTheme="minorHAnsi" w:cstheme="minorHAnsi"/>
          <w:b/>
          <w:bCs/>
          <w:sz w:val="32"/>
        </w:rPr>
        <w:t>Městská část Praha – Štěrboholy</w:t>
      </w:r>
    </w:p>
    <w:p w14:paraId="35D6216D" w14:textId="77777777" w:rsidR="00DC0346" w:rsidRPr="00D25B1F" w:rsidRDefault="00DC0346" w:rsidP="00DC0346">
      <w:pPr>
        <w:pStyle w:val="Nzev"/>
        <w:rPr>
          <w:rFonts w:asciiTheme="minorHAnsi" w:hAnsiTheme="minorHAnsi" w:cstheme="minorHAnsi"/>
          <w:caps w:val="0"/>
          <w:sz w:val="28"/>
        </w:rPr>
      </w:pPr>
      <w:r w:rsidRPr="00D25B1F">
        <w:rPr>
          <w:rFonts w:asciiTheme="minorHAnsi" w:hAnsiTheme="minorHAnsi" w:cstheme="minorHAnsi"/>
          <w:b/>
          <w:bCs/>
          <w:caps w:val="0"/>
          <w:sz w:val="28"/>
        </w:rPr>
        <w:t>Zastupitelstvo městské části</w:t>
      </w:r>
    </w:p>
    <w:p w14:paraId="72CD2BAF" w14:textId="77777777" w:rsidR="00DC0346" w:rsidRPr="00D25B1F" w:rsidRDefault="00DC0346" w:rsidP="00DC0346">
      <w:pPr>
        <w:pStyle w:val="Nzev"/>
        <w:rPr>
          <w:rFonts w:asciiTheme="minorHAnsi" w:hAnsiTheme="minorHAnsi" w:cstheme="minorHAnsi"/>
        </w:rPr>
      </w:pPr>
    </w:p>
    <w:p w14:paraId="4411D7A7" w14:textId="77777777" w:rsidR="00DC0346" w:rsidRPr="00D25B1F" w:rsidRDefault="00DC0346" w:rsidP="00DC0346">
      <w:pPr>
        <w:pStyle w:val="Nzev"/>
        <w:rPr>
          <w:rFonts w:asciiTheme="minorHAnsi" w:hAnsiTheme="minorHAnsi" w:cstheme="minorHAnsi"/>
        </w:rPr>
      </w:pPr>
      <w:r w:rsidRPr="00D25B1F">
        <w:rPr>
          <w:rFonts w:asciiTheme="minorHAnsi" w:hAnsiTheme="minorHAnsi" w:cstheme="minorHAnsi"/>
        </w:rPr>
        <w:t>Usnesení</w:t>
      </w:r>
    </w:p>
    <w:p w14:paraId="7B8AFDE7" w14:textId="77777777" w:rsidR="00DC0346" w:rsidRPr="00D25B1F" w:rsidRDefault="00DC0346" w:rsidP="00DC0346">
      <w:pPr>
        <w:pStyle w:val="Podnadpis"/>
        <w:rPr>
          <w:rFonts w:asciiTheme="minorHAnsi" w:hAnsiTheme="minorHAnsi" w:cstheme="minorHAnsi"/>
        </w:rPr>
      </w:pPr>
      <w:r w:rsidRPr="00D25B1F">
        <w:rPr>
          <w:rFonts w:asciiTheme="minorHAnsi" w:hAnsiTheme="minorHAnsi" w:cstheme="minorHAnsi"/>
        </w:rPr>
        <w:t>Zastupitelstva městské části Praha – Štěrboholy</w:t>
      </w:r>
    </w:p>
    <w:p w14:paraId="1E3B77C3" w14:textId="75AA3CF7" w:rsidR="00DC0346" w:rsidRPr="00D25B1F" w:rsidRDefault="00DC0346" w:rsidP="00DC0346">
      <w:pPr>
        <w:jc w:val="center"/>
        <w:rPr>
          <w:rFonts w:asciiTheme="minorHAnsi" w:hAnsiTheme="minorHAnsi" w:cstheme="minorHAnsi"/>
          <w:b/>
          <w:bCs/>
        </w:rPr>
      </w:pPr>
      <w:r w:rsidRPr="00D25B1F">
        <w:rPr>
          <w:rFonts w:asciiTheme="minorHAnsi" w:hAnsiTheme="minorHAnsi" w:cstheme="minorHAnsi"/>
          <w:b/>
          <w:bCs/>
        </w:rPr>
        <w:t>číslo 37/I</w:t>
      </w:r>
      <w:r>
        <w:rPr>
          <w:rFonts w:asciiTheme="minorHAnsi" w:hAnsiTheme="minorHAnsi" w:cstheme="minorHAnsi"/>
          <w:b/>
          <w:bCs/>
        </w:rPr>
        <w:t>X</w:t>
      </w:r>
    </w:p>
    <w:p w14:paraId="6A6E3C98" w14:textId="77777777" w:rsidR="00DC0346" w:rsidRPr="00D25B1F" w:rsidRDefault="00DC0346" w:rsidP="00DC0346">
      <w:pPr>
        <w:jc w:val="center"/>
        <w:rPr>
          <w:rFonts w:asciiTheme="minorHAnsi" w:hAnsiTheme="minorHAnsi" w:cstheme="minorHAnsi"/>
        </w:rPr>
      </w:pPr>
      <w:r w:rsidRPr="00D25B1F">
        <w:rPr>
          <w:rFonts w:asciiTheme="minorHAnsi" w:hAnsiTheme="minorHAnsi" w:cstheme="minorHAnsi"/>
        </w:rPr>
        <w:t>ze dne 6.4.2022</w:t>
      </w:r>
    </w:p>
    <w:p w14:paraId="22177B5F" w14:textId="6AB65163" w:rsidR="00DC0346" w:rsidRPr="00D25B1F" w:rsidRDefault="00DC0346" w:rsidP="00DC0346">
      <w:pPr>
        <w:jc w:val="center"/>
        <w:rPr>
          <w:rFonts w:asciiTheme="minorHAnsi" w:hAnsiTheme="minorHAnsi" w:cstheme="minorHAnsi"/>
          <w:u w:val="single"/>
        </w:rPr>
      </w:pPr>
      <w:r w:rsidRPr="00D25B1F">
        <w:rPr>
          <w:rFonts w:asciiTheme="minorHAnsi" w:hAnsiTheme="minorHAnsi" w:cstheme="minorHAnsi"/>
          <w:u w:val="single"/>
        </w:rPr>
        <w:t>k</w:t>
      </w:r>
      <w:r>
        <w:rPr>
          <w:rFonts w:asciiTheme="minorHAnsi" w:hAnsiTheme="minorHAnsi" w:cstheme="minorHAnsi"/>
          <w:u w:val="single"/>
        </w:rPr>
        <w:t> Vnitřnímu předpisu o zadávání veřejných zakázek malého rozsahu</w:t>
      </w:r>
    </w:p>
    <w:p w14:paraId="79E4B16B" w14:textId="77777777" w:rsidR="00DC0346" w:rsidRPr="00D25B1F" w:rsidRDefault="00DC0346" w:rsidP="00DC0346">
      <w:pPr>
        <w:jc w:val="both"/>
        <w:rPr>
          <w:rFonts w:asciiTheme="minorHAnsi" w:hAnsiTheme="minorHAnsi" w:cstheme="minorHAnsi"/>
        </w:rPr>
      </w:pPr>
    </w:p>
    <w:p w14:paraId="557741C4" w14:textId="77777777" w:rsidR="00DC0346" w:rsidRPr="00D25B1F" w:rsidRDefault="00DC0346" w:rsidP="00DC0346">
      <w:pPr>
        <w:jc w:val="both"/>
        <w:rPr>
          <w:rFonts w:asciiTheme="minorHAnsi" w:hAnsiTheme="minorHAnsi" w:cstheme="minorHAnsi"/>
        </w:rPr>
      </w:pPr>
    </w:p>
    <w:p w14:paraId="5B22EB9F" w14:textId="77777777" w:rsidR="00DC0346" w:rsidRPr="00D25B1F" w:rsidRDefault="00DC0346" w:rsidP="00DC0346">
      <w:pPr>
        <w:pStyle w:val="Nadpis1"/>
        <w:rPr>
          <w:rFonts w:asciiTheme="minorHAnsi" w:hAnsiTheme="minorHAnsi" w:cstheme="minorHAnsi"/>
        </w:rPr>
      </w:pPr>
      <w:r w:rsidRPr="00D25B1F">
        <w:rPr>
          <w:rFonts w:asciiTheme="minorHAnsi" w:hAnsiTheme="minorHAnsi" w:cstheme="minorHAnsi"/>
        </w:rPr>
        <w:t>Zastupitelstvo městské části Praha – Štěrboholy</w:t>
      </w:r>
    </w:p>
    <w:p w14:paraId="65B6106C" w14:textId="77777777" w:rsidR="00DC0346" w:rsidRPr="00D25B1F" w:rsidRDefault="00DC0346" w:rsidP="00DC0346">
      <w:pPr>
        <w:rPr>
          <w:rFonts w:asciiTheme="minorHAnsi" w:hAnsiTheme="minorHAnsi" w:cstheme="minorHAnsi"/>
        </w:rPr>
      </w:pPr>
    </w:p>
    <w:p w14:paraId="14A0DB06" w14:textId="77777777" w:rsidR="00DC0346" w:rsidRPr="00D25B1F" w:rsidRDefault="00DC0346" w:rsidP="00DC0346">
      <w:pPr>
        <w:rPr>
          <w:rFonts w:asciiTheme="minorHAnsi" w:hAnsiTheme="minorHAnsi" w:cstheme="minorHAnsi"/>
        </w:rPr>
      </w:pPr>
    </w:p>
    <w:p w14:paraId="79FF3C35" w14:textId="77777777" w:rsidR="00DC0346" w:rsidRPr="00D25B1F" w:rsidRDefault="00DC0346" w:rsidP="00DC0346">
      <w:pPr>
        <w:ind w:left="360"/>
        <w:jc w:val="both"/>
        <w:rPr>
          <w:rFonts w:asciiTheme="minorHAnsi" w:hAnsiTheme="minorHAnsi" w:cstheme="minorHAnsi"/>
          <w:b/>
          <w:bCs/>
        </w:rPr>
      </w:pPr>
      <w:r w:rsidRPr="00D25B1F">
        <w:rPr>
          <w:rFonts w:asciiTheme="minorHAnsi" w:hAnsiTheme="minorHAnsi" w:cstheme="minorHAnsi"/>
          <w:b/>
          <w:bCs/>
        </w:rPr>
        <w:t xml:space="preserve">s c h v a l u j e </w:t>
      </w:r>
    </w:p>
    <w:p w14:paraId="4FB5C4F3" w14:textId="77777777" w:rsidR="00DC0346" w:rsidRPr="00D25B1F" w:rsidRDefault="00DC0346" w:rsidP="00DC0346">
      <w:pPr>
        <w:ind w:left="360"/>
        <w:jc w:val="both"/>
        <w:rPr>
          <w:rFonts w:asciiTheme="minorHAnsi" w:hAnsiTheme="minorHAnsi" w:cstheme="minorHAnsi"/>
          <w:b/>
          <w:bCs/>
        </w:rPr>
      </w:pPr>
      <w:r w:rsidRPr="00D25B1F">
        <w:rPr>
          <w:rFonts w:asciiTheme="minorHAnsi" w:hAnsiTheme="minorHAnsi" w:cstheme="minorHAnsi"/>
          <w:b/>
          <w:bCs/>
        </w:rPr>
        <w:t xml:space="preserve"> </w:t>
      </w:r>
    </w:p>
    <w:p w14:paraId="0B517652" w14:textId="64583768" w:rsidR="00DC0346" w:rsidRPr="00C76821" w:rsidRDefault="00C76821" w:rsidP="00DC0346">
      <w:pPr>
        <w:ind w:left="360"/>
        <w:jc w:val="both"/>
        <w:rPr>
          <w:rFonts w:asciiTheme="minorHAnsi" w:hAnsiTheme="minorHAnsi" w:cstheme="minorHAnsi"/>
        </w:rPr>
      </w:pPr>
      <w:r>
        <w:rPr>
          <w:rFonts w:asciiTheme="minorHAnsi" w:hAnsiTheme="minorHAnsi" w:cstheme="minorHAnsi"/>
        </w:rPr>
        <w:t xml:space="preserve">s účinností od 7.4.2022 Vnitřní předpis o zadávání veřejných zakázek malého rozsahu </w:t>
      </w:r>
      <w:r>
        <w:rPr>
          <w:rFonts w:asciiTheme="minorHAnsi" w:hAnsiTheme="minorHAnsi" w:cstheme="minorHAnsi"/>
          <w:i/>
          <w:iCs/>
        </w:rPr>
        <w:t>– příloha č. 1 tohoto usnesení.</w:t>
      </w:r>
    </w:p>
    <w:p w14:paraId="4F34EBAC" w14:textId="77777777" w:rsidR="00DC0346" w:rsidRPr="00D25B1F" w:rsidRDefault="00DC0346" w:rsidP="00DC0346">
      <w:pPr>
        <w:rPr>
          <w:rFonts w:asciiTheme="minorHAnsi" w:hAnsiTheme="minorHAnsi" w:cstheme="minorHAnsi"/>
        </w:rPr>
      </w:pPr>
    </w:p>
    <w:p w14:paraId="3C42150E" w14:textId="77777777" w:rsidR="00DC0346" w:rsidRPr="00D25B1F" w:rsidRDefault="00DC0346" w:rsidP="00DC0346">
      <w:pPr>
        <w:rPr>
          <w:rFonts w:asciiTheme="minorHAnsi" w:hAnsiTheme="minorHAnsi" w:cstheme="minorHAnsi"/>
        </w:rPr>
      </w:pPr>
    </w:p>
    <w:p w14:paraId="4E2E7F52" w14:textId="77777777" w:rsidR="00DC0346" w:rsidRPr="00D25B1F" w:rsidRDefault="00DC0346" w:rsidP="00DC0346">
      <w:pPr>
        <w:rPr>
          <w:rFonts w:asciiTheme="minorHAnsi" w:hAnsiTheme="minorHAnsi" w:cstheme="minorHAnsi"/>
        </w:rPr>
      </w:pPr>
    </w:p>
    <w:p w14:paraId="68D74055" w14:textId="77777777" w:rsidR="00DC0346" w:rsidRPr="00D25B1F" w:rsidRDefault="00DC0346" w:rsidP="00DC0346">
      <w:pPr>
        <w:rPr>
          <w:rFonts w:asciiTheme="minorHAnsi" w:hAnsiTheme="minorHAnsi" w:cstheme="minorHAnsi"/>
        </w:rPr>
      </w:pPr>
    </w:p>
    <w:p w14:paraId="24CBEB07" w14:textId="77777777" w:rsidR="00DC0346" w:rsidRPr="00D25B1F" w:rsidRDefault="00DC0346" w:rsidP="00DC0346">
      <w:pPr>
        <w:ind w:left="284" w:hanging="284"/>
        <w:jc w:val="both"/>
        <w:rPr>
          <w:rFonts w:asciiTheme="minorHAnsi" w:hAnsiTheme="minorHAnsi" w:cstheme="minorHAnsi"/>
        </w:rPr>
      </w:pPr>
    </w:p>
    <w:p w14:paraId="3E041F78" w14:textId="77777777" w:rsidR="00DC0346" w:rsidRPr="00D25B1F" w:rsidRDefault="00DC0346" w:rsidP="00DC0346">
      <w:pPr>
        <w:ind w:left="284" w:hanging="284"/>
        <w:jc w:val="both"/>
        <w:rPr>
          <w:rFonts w:asciiTheme="minorHAnsi" w:hAnsiTheme="minorHAnsi" w:cstheme="minorHAnsi"/>
        </w:rPr>
      </w:pPr>
    </w:p>
    <w:p w14:paraId="3F3813B6" w14:textId="77777777" w:rsidR="00DC0346" w:rsidRPr="00D25B1F" w:rsidRDefault="00DC0346" w:rsidP="00DC0346">
      <w:pPr>
        <w:ind w:left="708" w:firstLine="708"/>
        <w:jc w:val="both"/>
        <w:rPr>
          <w:rFonts w:asciiTheme="minorHAnsi" w:hAnsiTheme="minorHAnsi" w:cstheme="minorHAnsi"/>
          <w:bCs/>
        </w:rPr>
      </w:pPr>
      <w:r w:rsidRPr="00D25B1F">
        <w:rPr>
          <w:rFonts w:asciiTheme="minorHAnsi" w:hAnsiTheme="minorHAnsi" w:cstheme="minorHAnsi"/>
          <w:bCs/>
        </w:rPr>
        <w:t>.....................................</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
    <w:p w14:paraId="65591424" w14:textId="77777777" w:rsidR="00DC0346" w:rsidRPr="00D25B1F" w:rsidRDefault="00DC0346" w:rsidP="00DC0346">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w:t>
      </w:r>
      <w:r w:rsidRPr="00D25B1F">
        <w:rPr>
          <w:rFonts w:asciiTheme="minorHAnsi" w:hAnsiTheme="minorHAnsi" w:cstheme="minorHAnsi"/>
          <w:bCs/>
        </w:rPr>
        <w:tab/>
        <w:t xml:space="preserve">  František   Š e v í t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Jan Č i k a r a</w:t>
      </w:r>
    </w:p>
    <w:p w14:paraId="25669FEB" w14:textId="77777777" w:rsidR="00DC0346" w:rsidRPr="00D25B1F" w:rsidRDefault="00DC0346" w:rsidP="00DC0346">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starosta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místostarosta</w:t>
      </w:r>
    </w:p>
    <w:p w14:paraId="6D11B0FE" w14:textId="77777777" w:rsidR="00DC0346" w:rsidRPr="00D25B1F" w:rsidRDefault="00DC0346" w:rsidP="00DC0346">
      <w:pPr>
        <w:jc w:val="both"/>
        <w:rPr>
          <w:rFonts w:asciiTheme="minorHAnsi" w:hAnsiTheme="minorHAnsi" w:cstheme="minorHAnsi"/>
        </w:rPr>
      </w:pPr>
      <w:r w:rsidRPr="00D25B1F">
        <w:rPr>
          <w:rFonts w:asciiTheme="minorHAnsi" w:hAnsiTheme="minorHAnsi" w:cstheme="minorHAnsi"/>
          <w:bCs/>
        </w:rPr>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p>
    <w:p w14:paraId="5ABFEA12" w14:textId="77777777" w:rsidR="00DC0346" w:rsidRPr="00D25B1F" w:rsidRDefault="00DC0346" w:rsidP="00DC0346">
      <w:pPr>
        <w:rPr>
          <w:rFonts w:asciiTheme="minorHAnsi" w:hAnsiTheme="minorHAnsi" w:cstheme="minorHAnsi"/>
        </w:rPr>
      </w:pPr>
    </w:p>
    <w:p w14:paraId="0F83A0AA" w14:textId="77777777" w:rsidR="00DC0346" w:rsidRPr="00D25B1F" w:rsidRDefault="00DC0346" w:rsidP="00DC0346">
      <w:pPr>
        <w:rPr>
          <w:rFonts w:asciiTheme="minorHAnsi" w:hAnsiTheme="minorHAnsi" w:cstheme="minorHAnsi"/>
        </w:rPr>
      </w:pPr>
    </w:p>
    <w:p w14:paraId="47B7515B" w14:textId="77777777" w:rsidR="00DC0346" w:rsidRPr="00D25B1F" w:rsidRDefault="00DC0346" w:rsidP="00DC0346">
      <w:pPr>
        <w:rPr>
          <w:rFonts w:asciiTheme="minorHAnsi" w:hAnsiTheme="minorHAnsi" w:cstheme="minorHAnsi"/>
        </w:rPr>
      </w:pPr>
    </w:p>
    <w:p w14:paraId="006DF4B5" w14:textId="7BE7A028" w:rsidR="00DC0346" w:rsidRDefault="00DC0346" w:rsidP="003C6B71">
      <w:pPr>
        <w:jc w:val="both"/>
        <w:rPr>
          <w:rFonts w:asciiTheme="minorHAnsi" w:hAnsiTheme="minorHAnsi" w:cstheme="minorHAnsi"/>
          <w:sz w:val="22"/>
          <w:szCs w:val="22"/>
        </w:rPr>
      </w:pPr>
    </w:p>
    <w:p w14:paraId="7FF81A89" w14:textId="6C1EEB49" w:rsidR="00D33FAA" w:rsidRDefault="00D33FAA" w:rsidP="003C6B71">
      <w:pPr>
        <w:jc w:val="both"/>
        <w:rPr>
          <w:rFonts w:asciiTheme="minorHAnsi" w:hAnsiTheme="minorHAnsi" w:cstheme="minorHAnsi"/>
          <w:sz w:val="22"/>
          <w:szCs w:val="22"/>
        </w:rPr>
      </w:pPr>
    </w:p>
    <w:p w14:paraId="7935308C" w14:textId="089473C2" w:rsidR="00D33FAA" w:rsidRDefault="00D33FAA" w:rsidP="003C6B71">
      <w:pPr>
        <w:jc w:val="both"/>
        <w:rPr>
          <w:rFonts w:asciiTheme="minorHAnsi" w:hAnsiTheme="minorHAnsi" w:cstheme="minorHAnsi"/>
          <w:sz w:val="22"/>
          <w:szCs w:val="22"/>
        </w:rPr>
      </w:pPr>
    </w:p>
    <w:p w14:paraId="4229878F" w14:textId="4E4247A0" w:rsidR="00D33FAA" w:rsidRDefault="00D33FAA" w:rsidP="003C6B71">
      <w:pPr>
        <w:jc w:val="both"/>
        <w:rPr>
          <w:rFonts w:asciiTheme="minorHAnsi" w:hAnsiTheme="minorHAnsi" w:cstheme="minorHAnsi"/>
          <w:sz w:val="22"/>
          <w:szCs w:val="22"/>
        </w:rPr>
      </w:pPr>
    </w:p>
    <w:p w14:paraId="5FC29453" w14:textId="46C10DC4" w:rsidR="00D33FAA" w:rsidRDefault="00D33FAA" w:rsidP="003C6B71">
      <w:pPr>
        <w:jc w:val="both"/>
        <w:rPr>
          <w:rFonts w:asciiTheme="minorHAnsi" w:hAnsiTheme="minorHAnsi" w:cstheme="minorHAnsi"/>
          <w:sz w:val="22"/>
          <w:szCs w:val="22"/>
        </w:rPr>
      </w:pPr>
    </w:p>
    <w:p w14:paraId="7739FB55" w14:textId="066BD1A3" w:rsidR="00D33FAA" w:rsidRDefault="00D33FAA" w:rsidP="003C6B71">
      <w:pPr>
        <w:jc w:val="both"/>
        <w:rPr>
          <w:rFonts w:asciiTheme="minorHAnsi" w:hAnsiTheme="minorHAnsi" w:cstheme="minorHAnsi"/>
          <w:sz w:val="22"/>
          <w:szCs w:val="22"/>
        </w:rPr>
      </w:pPr>
    </w:p>
    <w:p w14:paraId="7156011A" w14:textId="0B7526B4" w:rsidR="00D33FAA" w:rsidRDefault="00D33FAA" w:rsidP="003C6B71">
      <w:pPr>
        <w:jc w:val="both"/>
        <w:rPr>
          <w:rFonts w:asciiTheme="minorHAnsi" w:hAnsiTheme="minorHAnsi" w:cstheme="minorHAnsi"/>
          <w:sz w:val="22"/>
          <w:szCs w:val="22"/>
        </w:rPr>
      </w:pPr>
    </w:p>
    <w:p w14:paraId="285A7C5E" w14:textId="3261E5BC" w:rsidR="00D33FAA" w:rsidRDefault="00D33FAA" w:rsidP="003C6B71">
      <w:pPr>
        <w:jc w:val="both"/>
        <w:rPr>
          <w:rFonts w:asciiTheme="minorHAnsi" w:hAnsiTheme="minorHAnsi" w:cstheme="minorHAnsi"/>
          <w:sz w:val="22"/>
          <w:szCs w:val="22"/>
        </w:rPr>
      </w:pPr>
    </w:p>
    <w:p w14:paraId="70B730FD" w14:textId="3EDF55FE" w:rsidR="00D33FAA" w:rsidRDefault="00D33FAA" w:rsidP="003C6B71">
      <w:pPr>
        <w:jc w:val="both"/>
        <w:rPr>
          <w:rFonts w:asciiTheme="minorHAnsi" w:hAnsiTheme="minorHAnsi" w:cstheme="minorHAnsi"/>
          <w:sz w:val="22"/>
          <w:szCs w:val="22"/>
        </w:rPr>
      </w:pPr>
    </w:p>
    <w:p w14:paraId="18F2C353" w14:textId="343BF6A8" w:rsidR="00D33FAA" w:rsidRDefault="00D33FAA" w:rsidP="003C6B71">
      <w:pPr>
        <w:jc w:val="both"/>
        <w:rPr>
          <w:rFonts w:asciiTheme="minorHAnsi" w:hAnsiTheme="minorHAnsi" w:cstheme="minorHAnsi"/>
          <w:sz w:val="22"/>
          <w:szCs w:val="22"/>
        </w:rPr>
      </w:pPr>
    </w:p>
    <w:p w14:paraId="7B726B03" w14:textId="6F804614" w:rsidR="00D33FAA" w:rsidRDefault="00D33FAA" w:rsidP="003C6B71">
      <w:pPr>
        <w:jc w:val="both"/>
        <w:rPr>
          <w:rFonts w:asciiTheme="minorHAnsi" w:hAnsiTheme="minorHAnsi" w:cstheme="minorHAnsi"/>
          <w:sz w:val="22"/>
          <w:szCs w:val="22"/>
        </w:rPr>
      </w:pPr>
    </w:p>
    <w:p w14:paraId="270D4E00" w14:textId="44761CA8" w:rsidR="00D33FAA" w:rsidRDefault="00D33FAA" w:rsidP="003C6B71">
      <w:pPr>
        <w:jc w:val="both"/>
        <w:rPr>
          <w:rFonts w:asciiTheme="minorHAnsi" w:hAnsiTheme="minorHAnsi" w:cstheme="minorHAnsi"/>
          <w:sz w:val="22"/>
          <w:szCs w:val="22"/>
        </w:rPr>
      </w:pPr>
    </w:p>
    <w:p w14:paraId="02363DE4" w14:textId="75F0F3AB" w:rsidR="00D33FAA" w:rsidRDefault="00D33FAA" w:rsidP="003C6B71">
      <w:pPr>
        <w:jc w:val="both"/>
        <w:rPr>
          <w:rFonts w:asciiTheme="minorHAnsi" w:hAnsiTheme="minorHAnsi" w:cstheme="minorHAnsi"/>
          <w:sz w:val="22"/>
          <w:szCs w:val="22"/>
        </w:rPr>
      </w:pPr>
    </w:p>
    <w:p w14:paraId="7F9996D6" w14:textId="77777777" w:rsidR="00D33FAA" w:rsidRPr="00D25B1F" w:rsidRDefault="00D33FAA" w:rsidP="00D33FAA">
      <w:pPr>
        <w:pStyle w:val="Nzev"/>
        <w:rPr>
          <w:rFonts w:asciiTheme="minorHAnsi" w:hAnsiTheme="minorHAnsi" w:cstheme="minorHAnsi"/>
          <w:b/>
          <w:bCs/>
          <w:sz w:val="32"/>
        </w:rPr>
      </w:pPr>
    </w:p>
    <w:p w14:paraId="423C932B" w14:textId="77777777" w:rsidR="00D33FAA" w:rsidRPr="00D25B1F" w:rsidRDefault="00D33FAA" w:rsidP="00D33FAA">
      <w:pPr>
        <w:pStyle w:val="Nzev"/>
        <w:rPr>
          <w:rFonts w:asciiTheme="minorHAnsi" w:hAnsiTheme="minorHAnsi" w:cstheme="minorHAnsi"/>
          <w:b/>
          <w:bCs/>
          <w:sz w:val="32"/>
        </w:rPr>
      </w:pPr>
    </w:p>
    <w:p w14:paraId="28E6A32D" w14:textId="77777777" w:rsidR="00D33FAA" w:rsidRPr="00D25B1F" w:rsidRDefault="00D33FAA" w:rsidP="00D33FAA">
      <w:pPr>
        <w:pStyle w:val="Nzev"/>
        <w:rPr>
          <w:rFonts w:asciiTheme="minorHAnsi" w:hAnsiTheme="minorHAnsi" w:cstheme="minorHAnsi"/>
          <w:b/>
          <w:bCs/>
          <w:sz w:val="32"/>
        </w:rPr>
      </w:pPr>
      <w:r w:rsidRPr="00D25B1F">
        <w:rPr>
          <w:rFonts w:asciiTheme="minorHAnsi" w:hAnsiTheme="minorHAnsi" w:cstheme="minorHAnsi"/>
          <w:b/>
          <w:bCs/>
          <w:sz w:val="32"/>
        </w:rPr>
        <w:t>Městská část Praha – Štěrboholy</w:t>
      </w:r>
    </w:p>
    <w:p w14:paraId="330EC4EC" w14:textId="77777777" w:rsidR="00D33FAA" w:rsidRPr="00D25B1F" w:rsidRDefault="00D33FAA" w:rsidP="00D33FAA">
      <w:pPr>
        <w:pStyle w:val="Nzev"/>
        <w:rPr>
          <w:rFonts w:asciiTheme="minorHAnsi" w:hAnsiTheme="minorHAnsi" w:cstheme="minorHAnsi"/>
          <w:caps w:val="0"/>
          <w:sz w:val="28"/>
        </w:rPr>
      </w:pPr>
      <w:r w:rsidRPr="00D25B1F">
        <w:rPr>
          <w:rFonts w:asciiTheme="minorHAnsi" w:hAnsiTheme="minorHAnsi" w:cstheme="minorHAnsi"/>
          <w:b/>
          <w:bCs/>
          <w:caps w:val="0"/>
          <w:sz w:val="28"/>
        </w:rPr>
        <w:t>Zastupitelstvo městské části</w:t>
      </w:r>
    </w:p>
    <w:p w14:paraId="58A567D3" w14:textId="77777777" w:rsidR="00D33FAA" w:rsidRPr="00D25B1F" w:rsidRDefault="00D33FAA" w:rsidP="00D33FAA">
      <w:pPr>
        <w:pStyle w:val="Nzev"/>
        <w:rPr>
          <w:rFonts w:asciiTheme="minorHAnsi" w:hAnsiTheme="minorHAnsi" w:cstheme="minorHAnsi"/>
        </w:rPr>
      </w:pPr>
    </w:p>
    <w:p w14:paraId="5C8CFE8A" w14:textId="77777777" w:rsidR="00D33FAA" w:rsidRPr="00D25B1F" w:rsidRDefault="00D33FAA" w:rsidP="00D33FAA">
      <w:pPr>
        <w:pStyle w:val="Nzev"/>
        <w:rPr>
          <w:rFonts w:asciiTheme="minorHAnsi" w:hAnsiTheme="minorHAnsi" w:cstheme="minorHAnsi"/>
        </w:rPr>
      </w:pPr>
      <w:r w:rsidRPr="00D25B1F">
        <w:rPr>
          <w:rFonts w:asciiTheme="minorHAnsi" w:hAnsiTheme="minorHAnsi" w:cstheme="minorHAnsi"/>
        </w:rPr>
        <w:t>Usnesení</w:t>
      </w:r>
    </w:p>
    <w:p w14:paraId="280DDBC3" w14:textId="77777777" w:rsidR="00D33FAA" w:rsidRPr="00D25B1F" w:rsidRDefault="00D33FAA" w:rsidP="00D33FAA">
      <w:pPr>
        <w:pStyle w:val="Podnadpis"/>
        <w:rPr>
          <w:rFonts w:asciiTheme="minorHAnsi" w:hAnsiTheme="minorHAnsi" w:cstheme="minorHAnsi"/>
        </w:rPr>
      </w:pPr>
      <w:r w:rsidRPr="00D25B1F">
        <w:rPr>
          <w:rFonts w:asciiTheme="minorHAnsi" w:hAnsiTheme="minorHAnsi" w:cstheme="minorHAnsi"/>
        </w:rPr>
        <w:t>Zastupitelstva městské části Praha – Štěrboholy</w:t>
      </w:r>
    </w:p>
    <w:p w14:paraId="36B48355" w14:textId="5DEBACE8" w:rsidR="00D33FAA" w:rsidRPr="00D25B1F" w:rsidRDefault="00D33FAA" w:rsidP="00D33FAA">
      <w:pPr>
        <w:jc w:val="center"/>
        <w:rPr>
          <w:rFonts w:asciiTheme="minorHAnsi" w:hAnsiTheme="minorHAnsi" w:cstheme="minorHAnsi"/>
          <w:b/>
          <w:bCs/>
        </w:rPr>
      </w:pPr>
      <w:r w:rsidRPr="00D25B1F">
        <w:rPr>
          <w:rFonts w:asciiTheme="minorHAnsi" w:hAnsiTheme="minorHAnsi" w:cstheme="minorHAnsi"/>
          <w:b/>
          <w:bCs/>
        </w:rPr>
        <w:t>číslo 37/</w:t>
      </w:r>
      <w:r>
        <w:rPr>
          <w:rFonts w:asciiTheme="minorHAnsi" w:hAnsiTheme="minorHAnsi" w:cstheme="minorHAnsi"/>
          <w:b/>
          <w:bCs/>
        </w:rPr>
        <w:t>X</w:t>
      </w:r>
    </w:p>
    <w:p w14:paraId="461F3642" w14:textId="77777777" w:rsidR="00D33FAA" w:rsidRPr="00D25B1F" w:rsidRDefault="00D33FAA" w:rsidP="00D33FAA">
      <w:pPr>
        <w:jc w:val="center"/>
        <w:rPr>
          <w:rFonts w:asciiTheme="minorHAnsi" w:hAnsiTheme="minorHAnsi" w:cstheme="minorHAnsi"/>
        </w:rPr>
      </w:pPr>
      <w:r w:rsidRPr="00D25B1F">
        <w:rPr>
          <w:rFonts w:asciiTheme="minorHAnsi" w:hAnsiTheme="minorHAnsi" w:cstheme="minorHAnsi"/>
        </w:rPr>
        <w:t>ze dne 6.4.2022</w:t>
      </w:r>
    </w:p>
    <w:p w14:paraId="36716EC6" w14:textId="2E362958" w:rsidR="00D33FAA" w:rsidRPr="00D25B1F" w:rsidRDefault="00D33FAA" w:rsidP="00D33FAA">
      <w:pPr>
        <w:jc w:val="center"/>
        <w:rPr>
          <w:rFonts w:asciiTheme="minorHAnsi" w:hAnsiTheme="minorHAnsi" w:cstheme="minorHAnsi"/>
          <w:u w:val="single"/>
        </w:rPr>
      </w:pPr>
      <w:r w:rsidRPr="00D25B1F">
        <w:rPr>
          <w:rFonts w:asciiTheme="minorHAnsi" w:hAnsiTheme="minorHAnsi" w:cstheme="minorHAnsi"/>
          <w:u w:val="single"/>
        </w:rPr>
        <w:t>k</w:t>
      </w:r>
      <w:r>
        <w:rPr>
          <w:rFonts w:asciiTheme="minorHAnsi" w:hAnsiTheme="minorHAnsi" w:cstheme="minorHAnsi"/>
          <w:u w:val="single"/>
        </w:rPr>
        <w:t xml:space="preserve"> přehledu o činnosti </w:t>
      </w:r>
      <w:proofErr w:type="spellStart"/>
      <w:r>
        <w:rPr>
          <w:rFonts w:asciiTheme="minorHAnsi" w:hAnsiTheme="minorHAnsi" w:cstheme="minorHAnsi"/>
          <w:u w:val="single"/>
        </w:rPr>
        <w:t>z.s</w:t>
      </w:r>
      <w:proofErr w:type="spellEnd"/>
      <w:r>
        <w:rPr>
          <w:rFonts w:asciiTheme="minorHAnsi" w:hAnsiTheme="minorHAnsi" w:cstheme="minorHAnsi"/>
          <w:u w:val="single"/>
        </w:rPr>
        <w:t>. Čtyřlístek dětem za rok 2021</w:t>
      </w:r>
    </w:p>
    <w:p w14:paraId="38B371E1" w14:textId="77777777" w:rsidR="00D33FAA" w:rsidRPr="00D25B1F" w:rsidRDefault="00D33FAA" w:rsidP="00D33FAA">
      <w:pPr>
        <w:jc w:val="both"/>
        <w:rPr>
          <w:rFonts w:asciiTheme="minorHAnsi" w:hAnsiTheme="minorHAnsi" w:cstheme="minorHAnsi"/>
        </w:rPr>
      </w:pPr>
    </w:p>
    <w:p w14:paraId="5724974F" w14:textId="77777777" w:rsidR="00D33FAA" w:rsidRPr="00D25B1F" w:rsidRDefault="00D33FAA" w:rsidP="00D33FAA">
      <w:pPr>
        <w:jc w:val="both"/>
        <w:rPr>
          <w:rFonts w:asciiTheme="minorHAnsi" w:hAnsiTheme="minorHAnsi" w:cstheme="minorHAnsi"/>
        </w:rPr>
      </w:pPr>
    </w:p>
    <w:p w14:paraId="31CD91FC" w14:textId="77777777" w:rsidR="00D33FAA" w:rsidRPr="00D25B1F" w:rsidRDefault="00D33FAA" w:rsidP="00D33FAA">
      <w:pPr>
        <w:pStyle w:val="Nadpis1"/>
        <w:rPr>
          <w:rFonts w:asciiTheme="minorHAnsi" w:hAnsiTheme="minorHAnsi" w:cstheme="minorHAnsi"/>
        </w:rPr>
      </w:pPr>
      <w:r w:rsidRPr="00D25B1F">
        <w:rPr>
          <w:rFonts w:asciiTheme="minorHAnsi" w:hAnsiTheme="minorHAnsi" w:cstheme="minorHAnsi"/>
        </w:rPr>
        <w:t>Zastupitelstvo městské části Praha – Štěrboholy</w:t>
      </w:r>
    </w:p>
    <w:p w14:paraId="366633AF" w14:textId="77777777" w:rsidR="00D33FAA" w:rsidRPr="00D25B1F" w:rsidRDefault="00D33FAA" w:rsidP="00D33FAA">
      <w:pPr>
        <w:rPr>
          <w:rFonts w:asciiTheme="minorHAnsi" w:hAnsiTheme="minorHAnsi" w:cstheme="minorHAnsi"/>
        </w:rPr>
      </w:pPr>
    </w:p>
    <w:p w14:paraId="09D990D3" w14:textId="77777777" w:rsidR="00D33FAA" w:rsidRPr="00D25B1F" w:rsidRDefault="00D33FAA" w:rsidP="00D33FAA">
      <w:pPr>
        <w:rPr>
          <w:rFonts w:asciiTheme="minorHAnsi" w:hAnsiTheme="minorHAnsi" w:cstheme="minorHAnsi"/>
        </w:rPr>
      </w:pPr>
    </w:p>
    <w:p w14:paraId="7A95B6BB" w14:textId="23693A66" w:rsidR="00D33FAA" w:rsidRPr="00D25B1F" w:rsidRDefault="00D33FAA" w:rsidP="00D33FAA">
      <w:pPr>
        <w:ind w:left="360"/>
        <w:jc w:val="both"/>
        <w:rPr>
          <w:rFonts w:asciiTheme="minorHAnsi" w:hAnsiTheme="minorHAnsi" w:cstheme="minorHAnsi"/>
          <w:b/>
          <w:bCs/>
        </w:rPr>
      </w:pPr>
      <w:r>
        <w:rPr>
          <w:rFonts w:asciiTheme="minorHAnsi" w:hAnsiTheme="minorHAnsi" w:cstheme="minorHAnsi"/>
          <w:b/>
          <w:bCs/>
        </w:rPr>
        <w:t xml:space="preserve">b e r e   n a   v ě d o m í </w:t>
      </w:r>
    </w:p>
    <w:p w14:paraId="5C901A18" w14:textId="77777777" w:rsidR="00D33FAA" w:rsidRPr="00D25B1F" w:rsidRDefault="00D33FAA" w:rsidP="00D33FAA">
      <w:pPr>
        <w:ind w:left="360"/>
        <w:jc w:val="both"/>
        <w:rPr>
          <w:rFonts w:asciiTheme="minorHAnsi" w:hAnsiTheme="minorHAnsi" w:cstheme="minorHAnsi"/>
          <w:b/>
          <w:bCs/>
        </w:rPr>
      </w:pPr>
      <w:r w:rsidRPr="00D25B1F">
        <w:rPr>
          <w:rFonts w:asciiTheme="minorHAnsi" w:hAnsiTheme="minorHAnsi" w:cstheme="minorHAnsi"/>
          <w:b/>
          <w:bCs/>
        </w:rPr>
        <w:t xml:space="preserve"> </w:t>
      </w:r>
    </w:p>
    <w:p w14:paraId="1F45F5CB" w14:textId="60E08AD5" w:rsidR="00D33FAA" w:rsidRPr="00C76821" w:rsidRDefault="00D33FAA" w:rsidP="00D33FAA">
      <w:pPr>
        <w:ind w:left="360"/>
        <w:jc w:val="both"/>
        <w:rPr>
          <w:rFonts w:asciiTheme="minorHAnsi" w:hAnsiTheme="minorHAnsi" w:cstheme="minorHAnsi"/>
        </w:rPr>
      </w:pPr>
      <w:r>
        <w:rPr>
          <w:rFonts w:asciiTheme="minorHAnsi" w:hAnsiTheme="minorHAnsi" w:cstheme="minorHAnsi"/>
        </w:rPr>
        <w:t xml:space="preserve">Výroční zprávu o činnosti spolku Čtyřlístek dětem za rok 2021 </w:t>
      </w:r>
      <w:r>
        <w:rPr>
          <w:rFonts w:asciiTheme="minorHAnsi" w:hAnsiTheme="minorHAnsi" w:cstheme="minorHAnsi"/>
          <w:i/>
          <w:iCs/>
        </w:rPr>
        <w:t>– příloha č. 1 tohoto usnesení.</w:t>
      </w:r>
    </w:p>
    <w:p w14:paraId="59F335E0" w14:textId="77777777" w:rsidR="00D33FAA" w:rsidRPr="00D25B1F" w:rsidRDefault="00D33FAA" w:rsidP="00D33FAA">
      <w:pPr>
        <w:rPr>
          <w:rFonts w:asciiTheme="minorHAnsi" w:hAnsiTheme="minorHAnsi" w:cstheme="minorHAnsi"/>
        </w:rPr>
      </w:pPr>
    </w:p>
    <w:p w14:paraId="6266B700" w14:textId="77777777" w:rsidR="00D33FAA" w:rsidRPr="00D25B1F" w:rsidRDefault="00D33FAA" w:rsidP="00D33FAA">
      <w:pPr>
        <w:rPr>
          <w:rFonts w:asciiTheme="minorHAnsi" w:hAnsiTheme="minorHAnsi" w:cstheme="minorHAnsi"/>
        </w:rPr>
      </w:pPr>
    </w:p>
    <w:p w14:paraId="19877908" w14:textId="77777777" w:rsidR="00D33FAA" w:rsidRPr="00D25B1F" w:rsidRDefault="00D33FAA" w:rsidP="00D33FAA">
      <w:pPr>
        <w:rPr>
          <w:rFonts w:asciiTheme="minorHAnsi" w:hAnsiTheme="minorHAnsi" w:cstheme="minorHAnsi"/>
        </w:rPr>
      </w:pPr>
    </w:p>
    <w:p w14:paraId="7D3AEF4F" w14:textId="77777777" w:rsidR="00D33FAA" w:rsidRPr="00D25B1F" w:rsidRDefault="00D33FAA" w:rsidP="00D33FAA">
      <w:pPr>
        <w:rPr>
          <w:rFonts w:asciiTheme="minorHAnsi" w:hAnsiTheme="minorHAnsi" w:cstheme="minorHAnsi"/>
        </w:rPr>
      </w:pPr>
    </w:p>
    <w:p w14:paraId="58FBADDF" w14:textId="77777777" w:rsidR="00D33FAA" w:rsidRPr="00D25B1F" w:rsidRDefault="00D33FAA" w:rsidP="00D33FAA">
      <w:pPr>
        <w:ind w:left="284" w:hanging="284"/>
        <w:jc w:val="both"/>
        <w:rPr>
          <w:rFonts w:asciiTheme="minorHAnsi" w:hAnsiTheme="minorHAnsi" w:cstheme="minorHAnsi"/>
        </w:rPr>
      </w:pPr>
    </w:p>
    <w:p w14:paraId="4A4A2DBC" w14:textId="77777777" w:rsidR="00D33FAA" w:rsidRPr="00D25B1F" w:rsidRDefault="00D33FAA" w:rsidP="00D33FAA">
      <w:pPr>
        <w:ind w:left="284" w:hanging="284"/>
        <w:jc w:val="both"/>
        <w:rPr>
          <w:rFonts w:asciiTheme="minorHAnsi" w:hAnsiTheme="minorHAnsi" w:cstheme="minorHAnsi"/>
        </w:rPr>
      </w:pPr>
    </w:p>
    <w:p w14:paraId="1AC96A74" w14:textId="77777777" w:rsidR="00D33FAA" w:rsidRPr="00D25B1F" w:rsidRDefault="00D33FAA" w:rsidP="00D33FAA">
      <w:pPr>
        <w:ind w:left="708" w:firstLine="708"/>
        <w:jc w:val="both"/>
        <w:rPr>
          <w:rFonts w:asciiTheme="minorHAnsi" w:hAnsiTheme="minorHAnsi" w:cstheme="minorHAnsi"/>
          <w:bCs/>
        </w:rPr>
      </w:pPr>
      <w:r w:rsidRPr="00D25B1F">
        <w:rPr>
          <w:rFonts w:asciiTheme="minorHAnsi" w:hAnsiTheme="minorHAnsi" w:cstheme="minorHAnsi"/>
          <w:bCs/>
        </w:rPr>
        <w:t>.....................................</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
    <w:p w14:paraId="3C059FDC" w14:textId="77777777" w:rsidR="00D33FAA" w:rsidRPr="00D25B1F" w:rsidRDefault="00D33FAA" w:rsidP="00D33FAA">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w:t>
      </w:r>
      <w:r w:rsidRPr="00D25B1F">
        <w:rPr>
          <w:rFonts w:asciiTheme="minorHAnsi" w:hAnsiTheme="minorHAnsi" w:cstheme="minorHAnsi"/>
          <w:bCs/>
        </w:rPr>
        <w:tab/>
        <w:t xml:space="preserve">  František   Š e v í t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Jan Č i k a r a</w:t>
      </w:r>
    </w:p>
    <w:p w14:paraId="3ED28BD8" w14:textId="77777777" w:rsidR="00D33FAA" w:rsidRPr="00D25B1F" w:rsidRDefault="00D33FAA" w:rsidP="00D33FAA">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starosta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místostarosta</w:t>
      </w:r>
    </w:p>
    <w:p w14:paraId="2E4BBDE7" w14:textId="77777777" w:rsidR="00D33FAA" w:rsidRPr="00D25B1F" w:rsidRDefault="00D33FAA" w:rsidP="00D33FAA">
      <w:pPr>
        <w:jc w:val="both"/>
        <w:rPr>
          <w:rFonts w:asciiTheme="minorHAnsi" w:hAnsiTheme="minorHAnsi" w:cstheme="minorHAnsi"/>
        </w:rPr>
      </w:pPr>
      <w:r w:rsidRPr="00D25B1F">
        <w:rPr>
          <w:rFonts w:asciiTheme="minorHAnsi" w:hAnsiTheme="minorHAnsi" w:cstheme="minorHAnsi"/>
          <w:bCs/>
        </w:rPr>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p>
    <w:p w14:paraId="2AC117FE" w14:textId="77777777" w:rsidR="00D33FAA" w:rsidRPr="00D25B1F" w:rsidRDefault="00D33FAA" w:rsidP="00D33FAA">
      <w:pPr>
        <w:rPr>
          <w:rFonts w:asciiTheme="minorHAnsi" w:hAnsiTheme="minorHAnsi" w:cstheme="minorHAnsi"/>
        </w:rPr>
      </w:pPr>
    </w:p>
    <w:p w14:paraId="4CC23347" w14:textId="77777777" w:rsidR="00D33FAA" w:rsidRPr="00D25B1F" w:rsidRDefault="00D33FAA" w:rsidP="00D33FAA">
      <w:pPr>
        <w:rPr>
          <w:rFonts w:asciiTheme="minorHAnsi" w:hAnsiTheme="minorHAnsi" w:cstheme="minorHAnsi"/>
        </w:rPr>
      </w:pPr>
    </w:p>
    <w:p w14:paraId="513619FC" w14:textId="77777777" w:rsidR="00D33FAA" w:rsidRPr="00D25B1F" w:rsidRDefault="00D33FAA" w:rsidP="00D33FAA">
      <w:pPr>
        <w:rPr>
          <w:rFonts w:asciiTheme="minorHAnsi" w:hAnsiTheme="minorHAnsi" w:cstheme="minorHAnsi"/>
        </w:rPr>
      </w:pPr>
    </w:p>
    <w:p w14:paraId="238FC7AB" w14:textId="77777777" w:rsidR="00D33FAA" w:rsidRPr="001C409A" w:rsidRDefault="00D33FAA" w:rsidP="00D33FAA">
      <w:pPr>
        <w:jc w:val="both"/>
        <w:rPr>
          <w:rFonts w:asciiTheme="minorHAnsi" w:hAnsiTheme="minorHAnsi" w:cstheme="minorHAnsi"/>
          <w:sz w:val="22"/>
          <w:szCs w:val="22"/>
        </w:rPr>
      </w:pPr>
    </w:p>
    <w:p w14:paraId="37C0EEE5" w14:textId="5EDD6369" w:rsidR="00D33FAA" w:rsidRDefault="00D33FAA" w:rsidP="003C6B71">
      <w:pPr>
        <w:jc w:val="both"/>
        <w:rPr>
          <w:rFonts w:asciiTheme="minorHAnsi" w:hAnsiTheme="minorHAnsi" w:cstheme="minorHAnsi"/>
          <w:sz w:val="22"/>
          <w:szCs w:val="22"/>
        </w:rPr>
      </w:pPr>
    </w:p>
    <w:p w14:paraId="6E3B91C7" w14:textId="7E5468F0" w:rsidR="00FC553A" w:rsidRDefault="00FC553A" w:rsidP="003C6B71">
      <w:pPr>
        <w:jc w:val="both"/>
        <w:rPr>
          <w:rFonts w:asciiTheme="minorHAnsi" w:hAnsiTheme="minorHAnsi" w:cstheme="minorHAnsi"/>
          <w:sz w:val="22"/>
          <w:szCs w:val="22"/>
        </w:rPr>
      </w:pPr>
    </w:p>
    <w:p w14:paraId="074AC3E4" w14:textId="5A49A950" w:rsidR="00FC553A" w:rsidRDefault="00FC553A" w:rsidP="003C6B71">
      <w:pPr>
        <w:jc w:val="both"/>
        <w:rPr>
          <w:rFonts w:asciiTheme="minorHAnsi" w:hAnsiTheme="minorHAnsi" w:cstheme="minorHAnsi"/>
          <w:sz w:val="22"/>
          <w:szCs w:val="22"/>
        </w:rPr>
      </w:pPr>
    </w:p>
    <w:p w14:paraId="56F157B3" w14:textId="03BE4E9D" w:rsidR="00FC553A" w:rsidRDefault="00FC553A" w:rsidP="003C6B71">
      <w:pPr>
        <w:jc w:val="both"/>
        <w:rPr>
          <w:rFonts w:asciiTheme="minorHAnsi" w:hAnsiTheme="minorHAnsi" w:cstheme="minorHAnsi"/>
          <w:sz w:val="22"/>
          <w:szCs w:val="22"/>
        </w:rPr>
      </w:pPr>
    </w:p>
    <w:p w14:paraId="36DA95AF" w14:textId="7AAD1A56" w:rsidR="00FC553A" w:rsidRDefault="00FC553A" w:rsidP="003C6B71">
      <w:pPr>
        <w:jc w:val="both"/>
        <w:rPr>
          <w:rFonts w:asciiTheme="minorHAnsi" w:hAnsiTheme="minorHAnsi" w:cstheme="minorHAnsi"/>
          <w:sz w:val="22"/>
          <w:szCs w:val="22"/>
        </w:rPr>
      </w:pPr>
    </w:p>
    <w:p w14:paraId="5DD8452F" w14:textId="4CE3044D" w:rsidR="00FC553A" w:rsidRDefault="00FC553A" w:rsidP="003C6B71">
      <w:pPr>
        <w:jc w:val="both"/>
        <w:rPr>
          <w:rFonts w:asciiTheme="minorHAnsi" w:hAnsiTheme="minorHAnsi" w:cstheme="minorHAnsi"/>
          <w:sz w:val="22"/>
          <w:szCs w:val="22"/>
        </w:rPr>
      </w:pPr>
    </w:p>
    <w:p w14:paraId="3C28CADA" w14:textId="03FACE9D" w:rsidR="00FC553A" w:rsidRDefault="00FC553A" w:rsidP="003C6B71">
      <w:pPr>
        <w:jc w:val="both"/>
        <w:rPr>
          <w:rFonts w:asciiTheme="minorHAnsi" w:hAnsiTheme="minorHAnsi" w:cstheme="minorHAnsi"/>
          <w:sz w:val="22"/>
          <w:szCs w:val="22"/>
        </w:rPr>
      </w:pPr>
    </w:p>
    <w:p w14:paraId="47D5001A" w14:textId="5171BF95" w:rsidR="00FC553A" w:rsidRDefault="00FC553A" w:rsidP="003C6B71">
      <w:pPr>
        <w:jc w:val="both"/>
        <w:rPr>
          <w:rFonts w:asciiTheme="minorHAnsi" w:hAnsiTheme="minorHAnsi" w:cstheme="minorHAnsi"/>
          <w:sz w:val="22"/>
          <w:szCs w:val="22"/>
        </w:rPr>
      </w:pPr>
    </w:p>
    <w:p w14:paraId="13CFA4AD" w14:textId="1FED49C1" w:rsidR="00FC553A" w:rsidRDefault="00FC553A" w:rsidP="003C6B71">
      <w:pPr>
        <w:jc w:val="both"/>
        <w:rPr>
          <w:rFonts w:asciiTheme="minorHAnsi" w:hAnsiTheme="minorHAnsi" w:cstheme="minorHAnsi"/>
          <w:sz w:val="22"/>
          <w:szCs w:val="22"/>
        </w:rPr>
      </w:pPr>
    </w:p>
    <w:p w14:paraId="6D3340D6" w14:textId="624B35C5" w:rsidR="00FC553A" w:rsidRDefault="00FC553A" w:rsidP="003C6B71">
      <w:pPr>
        <w:jc w:val="both"/>
        <w:rPr>
          <w:rFonts w:asciiTheme="minorHAnsi" w:hAnsiTheme="minorHAnsi" w:cstheme="minorHAnsi"/>
          <w:sz w:val="22"/>
          <w:szCs w:val="22"/>
        </w:rPr>
      </w:pPr>
    </w:p>
    <w:p w14:paraId="7A5AB349" w14:textId="049CE6DE" w:rsidR="00FC553A" w:rsidRDefault="00FC553A" w:rsidP="003C6B71">
      <w:pPr>
        <w:jc w:val="both"/>
        <w:rPr>
          <w:rFonts w:asciiTheme="minorHAnsi" w:hAnsiTheme="minorHAnsi" w:cstheme="minorHAnsi"/>
          <w:sz w:val="22"/>
          <w:szCs w:val="22"/>
        </w:rPr>
      </w:pPr>
    </w:p>
    <w:p w14:paraId="12518321" w14:textId="5C205078" w:rsidR="00FC553A" w:rsidRDefault="00FC553A" w:rsidP="003C6B71">
      <w:pPr>
        <w:jc w:val="both"/>
        <w:rPr>
          <w:rFonts w:asciiTheme="minorHAnsi" w:hAnsiTheme="minorHAnsi" w:cstheme="minorHAnsi"/>
          <w:sz w:val="22"/>
          <w:szCs w:val="22"/>
        </w:rPr>
      </w:pPr>
    </w:p>
    <w:p w14:paraId="5EBBF05F" w14:textId="6B01521D" w:rsidR="00FC553A" w:rsidRDefault="00FC553A" w:rsidP="003C6B71">
      <w:pPr>
        <w:jc w:val="both"/>
        <w:rPr>
          <w:rFonts w:asciiTheme="minorHAnsi" w:hAnsiTheme="minorHAnsi" w:cstheme="minorHAnsi"/>
          <w:sz w:val="22"/>
          <w:szCs w:val="22"/>
        </w:rPr>
      </w:pPr>
    </w:p>
    <w:p w14:paraId="2B1A2C73" w14:textId="77777777" w:rsidR="00FC553A" w:rsidRPr="00D25B1F" w:rsidRDefault="00FC553A" w:rsidP="00FC553A">
      <w:pPr>
        <w:pStyle w:val="Nzev"/>
        <w:rPr>
          <w:rFonts w:asciiTheme="minorHAnsi" w:hAnsiTheme="minorHAnsi" w:cstheme="minorHAnsi"/>
          <w:b/>
          <w:bCs/>
          <w:sz w:val="32"/>
        </w:rPr>
      </w:pPr>
    </w:p>
    <w:p w14:paraId="2627FB11" w14:textId="77777777" w:rsidR="00FC553A" w:rsidRPr="00D25B1F" w:rsidRDefault="00FC553A" w:rsidP="00FC553A">
      <w:pPr>
        <w:pStyle w:val="Nzev"/>
        <w:rPr>
          <w:rFonts w:asciiTheme="minorHAnsi" w:hAnsiTheme="minorHAnsi" w:cstheme="minorHAnsi"/>
          <w:b/>
          <w:bCs/>
          <w:sz w:val="32"/>
        </w:rPr>
      </w:pPr>
    </w:p>
    <w:p w14:paraId="66D772FF" w14:textId="77777777" w:rsidR="00FC553A" w:rsidRPr="00D25B1F" w:rsidRDefault="00FC553A" w:rsidP="00FC553A">
      <w:pPr>
        <w:pStyle w:val="Nzev"/>
        <w:rPr>
          <w:rFonts w:asciiTheme="minorHAnsi" w:hAnsiTheme="minorHAnsi" w:cstheme="minorHAnsi"/>
          <w:b/>
          <w:bCs/>
          <w:sz w:val="32"/>
        </w:rPr>
      </w:pPr>
      <w:r w:rsidRPr="00D25B1F">
        <w:rPr>
          <w:rFonts w:asciiTheme="minorHAnsi" w:hAnsiTheme="minorHAnsi" w:cstheme="minorHAnsi"/>
          <w:b/>
          <w:bCs/>
          <w:sz w:val="32"/>
        </w:rPr>
        <w:t>Městská část Praha – Štěrboholy</w:t>
      </w:r>
    </w:p>
    <w:p w14:paraId="726386D6" w14:textId="77777777" w:rsidR="00FC553A" w:rsidRPr="00D25B1F" w:rsidRDefault="00FC553A" w:rsidP="00FC553A">
      <w:pPr>
        <w:pStyle w:val="Nzev"/>
        <w:rPr>
          <w:rFonts w:asciiTheme="minorHAnsi" w:hAnsiTheme="minorHAnsi" w:cstheme="minorHAnsi"/>
          <w:caps w:val="0"/>
          <w:sz w:val="28"/>
        </w:rPr>
      </w:pPr>
      <w:r w:rsidRPr="00D25B1F">
        <w:rPr>
          <w:rFonts w:asciiTheme="minorHAnsi" w:hAnsiTheme="minorHAnsi" w:cstheme="minorHAnsi"/>
          <w:b/>
          <w:bCs/>
          <w:caps w:val="0"/>
          <w:sz w:val="28"/>
        </w:rPr>
        <w:t>Zastupitelstvo městské části</w:t>
      </w:r>
    </w:p>
    <w:p w14:paraId="6F38B6A7" w14:textId="77777777" w:rsidR="00FC553A" w:rsidRPr="00D25B1F" w:rsidRDefault="00FC553A" w:rsidP="00FC553A">
      <w:pPr>
        <w:pStyle w:val="Nzev"/>
        <w:rPr>
          <w:rFonts w:asciiTheme="minorHAnsi" w:hAnsiTheme="minorHAnsi" w:cstheme="minorHAnsi"/>
        </w:rPr>
      </w:pPr>
    </w:p>
    <w:p w14:paraId="6DC408B2" w14:textId="77777777" w:rsidR="00FC553A" w:rsidRPr="00D25B1F" w:rsidRDefault="00FC553A" w:rsidP="00FC553A">
      <w:pPr>
        <w:pStyle w:val="Nzev"/>
        <w:rPr>
          <w:rFonts w:asciiTheme="minorHAnsi" w:hAnsiTheme="minorHAnsi" w:cstheme="minorHAnsi"/>
        </w:rPr>
      </w:pPr>
      <w:r w:rsidRPr="00D25B1F">
        <w:rPr>
          <w:rFonts w:asciiTheme="minorHAnsi" w:hAnsiTheme="minorHAnsi" w:cstheme="minorHAnsi"/>
        </w:rPr>
        <w:t>Usnesení</w:t>
      </w:r>
    </w:p>
    <w:p w14:paraId="148E8163" w14:textId="77777777" w:rsidR="00FC553A" w:rsidRPr="00D25B1F" w:rsidRDefault="00FC553A" w:rsidP="00FC553A">
      <w:pPr>
        <w:pStyle w:val="Podnadpis"/>
        <w:rPr>
          <w:rFonts w:asciiTheme="minorHAnsi" w:hAnsiTheme="minorHAnsi" w:cstheme="minorHAnsi"/>
        </w:rPr>
      </w:pPr>
      <w:r w:rsidRPr="00D25B1F">
        <w:rPr>
          <w:rFonts w:asciiTheme="minorHAnsi" w:hAnsiTheme="minorHAnsi" w:cstheme="minorHAnsi"/>
        </w:rPr>
        <w:t>Zastupitelstva městské části Praha – Štěrboholy</w:t>
      </w:r>
    </w:p>
    <w:p w14:paraId="3A067C05" w14:textId="07B169C4" w:rsidR="00FC553A" w:rsidRPr="00D25B1F" w:rsidRDefault="00FC553A" w:rsidP="00FC553A">
      <w:pPr>
        <w:jc w:val="center"/>
        <w:rPr>
          <w:rFonts w:asciiTheme="minorHAnsi" w:hAnsiTheme="minorHAnsi" w:cstheme="minorHAnsi"/>
          <w:b/>
          <w:bCs/>
        </w:rPr>
      </w:pPr>
      <w:r w:rsidRPr="00D25B1F">
        <w:rPr>
          <w:rFonts w:asciiTheme="minorHAnsi" w:hAnsiTheme="minorHAnsi" w:cstheme="minorHAnsi"/>
          <w:b/>
          <w:bCs/>
        </w:rPr>
        <w:t>číslo 37/</w:t>
      </w:r>
      <w:r>
        <w:rPr>
          <w:rFonts w:asciiTheme="minorHAnsi" w:hAnsiTheme="minorHAnsi" w:cstheme="minorHAnsi"/>
          <w:b/>
          <w:bCs/>
        </w:rPr>
        <w:t>XI</w:t>
      </w:r>
    </w:p>
    <w:p w14:paraId="25D0A97B" w14:textId="77777777" w:rsidR="00FC553A" w:rsidRPr="00D25B1F" w:rsidRDefault="00FC553A" w:rsidP="00FC553A">
      <w:pPr>
        <w:jc w:val="center"/>
        <w:rPr>
          <w:rFonts w:asciiTheme="minorHAnsi" w:hAnsiTheme="minorHAnsi" w:cstheme="minorHAnsi"/>
        </w:rPr>
      </w:pPr>
      <w:r w:rsidRPr="00D25B1F">
        <w:rPr>
          <w:rFonts w:asciiTheme="minorHAnsi" w:hAnsiTheme="minorHAnsi" w:cstheme="minorHAnsi"/>
        </w:rPr>
        <w:t>ze dne 6.4.2022</w:t>
      </w:r>
    </w:p>
    <w:p w14:paraId="5102891B" w14:textId="64C9F955" w:rsidR="00FC553A" w:rsidRPr="00D25B1F" w:rsidRDefault="00FC553A" w:rsidP="00FC553A">
      <w:pPr>
        <w:jc w:val="center"/>
        <w:rPr>
          <w:rFonts w:asciiTheme="minorHAnsi" w:hAnsiTheme="minorHAnsi" w:cstheme="minorHAnsi"/>
          <w:u w:val="single"/>
        </w:rPr>
      </w:pPr>
      <w:r w:rsidRPr="00D25B1F">
        <w:rPr>
          <w:rFonts w:asciiTheme="minorHAnsi" w:hAnsiTheme="minorHAnsi" w:cstheme="minorHAnsi"/>
          <w:u w:val="single"/>
        </w:rPr>
        <w:t>k</w:t>
      </w:r>
      <w:r>
        <w:rPr>
          <w:rFonts w:asciiTheme="minorHAnsi" w:hAnsiTheme="minorHAnsi" w:cstheme="minorHAnsi"/>
          <w:u w:val="single"/>
        </w:rPr>
        <w:t> výzvě soudního exekutora ke složení zálohy na náklady exekucí</w:t>
      </w:r>
    </w:p>
    <w:p w14:paraId="6952BE34" w14:textId="77777777" w:rsidR="00FC553A" w:rsidRPr="00D25B1F" w:rsidRDefault="00FC553A" w:rsidP="00FC553A">
      <w:pPr>
        <w:jc w:val="both"/>
        <w:rPr>
          <w:rFonts w:asciiTheme="minorHAnsi" w:hAnsiTheme="minorHAnsi" w:cstheme="minorHAnsi"/>
        </w:rPr>
      </w:pPr>
    </w:p>
    <w:p w14:paraId="2657B239" w14:textId="77777777" w:rsidR="00FC553A" w:rsidRPr="00D25B1F" w:rsidRDefault="00FC553A" w:rsidP="00FC553A">
      <w:pPr>
        <w:jc w:val="both"/>
        <w:rPr>
          <w:rFonts w:asciiTheme="minorHAnsi" w:hAnsiTheme="minorHAnsi" w:cstheme="minorHAnsi"/>
        </w:rPr>
      </w:pPr>
    </w:p>
    <w:p w14:paraId="0D5D0CAD" w14:textId="77777777" w:rsidR="00FC553A" w:rsidRPr="00D25B1F" w:rsidRDefault="00FC553A" w:rsidP="00FC553A">
      <w:pPr>
        <w:pStyle w:val="Nadpis1"/>
        <w:rPr>
          <w:rFonts w:asciiTheme="minorHAnsi" w:hAnsiTheme="minorHAnsi" w:cstheme="minorHAnsi"/>
        </w:rPr>
      </w:pPr>
      <w:r w:rsidRPr="00D25B1F">
        <w:rPr>
          <w:rFonts w:asciiTheme="minorHAnsi" w:hAnsiTheme="minorHAnsi" w:cstheme="minorHAnsi"/>
        </w:rPr>
        <w:t>Zastupitelstvo městské části Praha – Štěrboholy</w:t>
      </w:r>
    </w:p>
    <w:p w14:paraId="45BC05C4" w14:textId="77777777" w:rsidR="00FC553A" w:rsidRPr="00D25B1F" w:rsidRDefault="00FC553A" w:rsidP="00FC553A">
      <w:pPr>
        <w:rPr>
          <w:rFonts w:asciiTheme="minorHAnsi" w:hAnsiTheme="minorHAnsi" w:cstheme="minorHAnsi"/>
        </w:rPr>
      </w:pPr>
    </w:p>
    <w:p w14:paraId="5935FD87" w14:textId="77777777" w:rsidR="00FC553A" w:rsidRPr="00D25B1F" w:rsidRDefault="00FC553A" w:rsidP="00FC553A">
      <w:pPr>
        <w:rPr>
          <w:rFonts w:asciiTheme="minorHAnsi" w:hAnsiTheme="minorHAnsi" w:cstheme="minorHAnsi"/>
        </w:rPr>
      </w:pPr>
    </w:p>
    <w:p w14:paraId="074C0F45" w14:textId="73D236B9" w:rsidR="00FC553A" w:rsidRDefault="00FC553A" w:rsidP="00FC553A">
      <w:pPr>
        <w:pStyle w:val="Odstavecseseznamem"/>
        <w:numPr>
          <w:ilvl w:val="0"/>
          <w:numId w:val="7"/>
        </w:numPr>
        <w:ind w:left="426" w:hanging="426"/>
        <w:jc w:val="both"/>
        <w:rPr>
          <w:rFonts w:asciiTheme="minorHAnsi" w:hAnsiTheme="minorHAnsi" w:cstheme="minorHAnsi"/>
          <w:b/>
          <w:bCs/>
        </w:rPr>
      </w:pPr>
      <w:r w:rsidRPr="00FC553A">
        <w:rPr>
          <w:rFonts w:asciiTheme="minorHAnsi" w:hAnsiTheme="minorHAnsi" w:cstheme="minorHAnsi"/>
          <w:b/>
          <w:bCs/>
        </w:rPr>
        <w:t xml:space="preserve">b e r e   n a   v ě d o m í </w:t>
      </w:r>
    </w:p>
    <w:p w14:paraId="628A5CA7" w14:textId="548A0977" w:rsidR="00FC553A" w:rsidRPr="00FC553A" w:rsidRDefault="00FC553A" w:rsidP="00FC553A">
      <w:pPr>
        <w:ind w:left="360"/>
        <w:jc w:val="both"/>
        <w:rPr>
          <w:rFonts w:asciiTheme="minorHAnsi" w:hAnsiTheme="minorHAnsi" w:cstheme="minorHAnsi"/>
          <w:sz w:val="22"/>
          <w:szCs w:val="22"/>
        </w:rPr>
      </w:pPr>
      <w:r w:rsidRPr="00FC553A">
        <w:rPr>
          <w:rFonts w:asciiTheme="minorHAnsi" w:hAnsiTheme="minorHAnsi" w:cstheme="minorHAnsi"/>
          <w:sz w:val="22"/>
          <w:szCs w:val="22"/>
        </w:rPr>
        <w:t>výzvu soudního exekutora ke složení zálohy na náklady exekuce ve výši 605,- Kč vč. DPH na jeden případ u exekučních řízení, vedených podle exekučního řádu, ve kterých usnesení o nařízení exekuce nabylo právní moci před více než 3 lety, pohledávka oprávněného není vyšší než 1 500,- Kč a ve kterých v posledních třech letech nebylo nic vymoženo;</w:t>
      </w:r>
    </w:p>
    <w:p w14:paraId="4E99F5DE" w14:textId="77777777" w:rsidR="00FC553A" w:rsidRPr="00FC553A" w:rsidRDefault="00FC553A" w:rsidP="00FC553A">
      <w:pPr>
        <w:ind w:left="360"/>
        <w:jc w:val="both"/>
        <w:rPr>
          <w:rFonts w:asciiTheme="minorHAnsi" w:hAnsiTheme="minorHAnsi" w:cstheme="minorHAnsi"/>
          <w:sz w:val="22"/>
          <w:szCs w:val="22"/>
        </w:rPr>
      </w:pPr>
    </w:p>
    <w:p w14:paraId="4C1676A8" w14:textId="28E85359" w:rsidR="00FC553A" w:rsidRPr="00FC553A" w:rsidRDefault="00FC553A" w:rsidP="00FC553A">
      <w:pPr>
        <w:pStyle w:val="Odstavecseseznamem"/>
        <w:numPr>
          <w:ilvl w:val="0"/>
          <w:numId w:val="7"/>
        </w:numPr>
        <w:ind w:left="426" w:hanging="426"/>
        <w:jc w:val="both"/>
        <w:rPr>
          <w:rFonts w:asciiTheme="minorHAnsi" w:hAnsiTheme="minorHAnsi" w:cstheme="minorHAnsi"/>
          <w:b/>
          <w:bCs/>
        </w:rPr>
      </w:pPr>
      <w:r>
        <w:rPr>
          <w:rFonts w:asciiTheme="minorHAnsi" w:hAnsiTheme="minorHAnsi" w:cstheme="minorHAnsi"/>
          <w:b/>
          <w:bCs/>
        </w:rPr>
        <w:t xml:space="preserve">r o z h o d l o </w:t>
      </w:r>
    </w:p>
    <w:p w14:paraId="0BF27AC6" w14:textId="66492726" w:rsidR="00FC553A" w:rsidRPr="00901DAA" w:rsidRDefault="00901DAA" w:rsidP="00FC553A">
      <w:pPr>
        <w:ind w:left="360"/>
        <w:jc w:val="both"/>
        <w:rPr>
          <w:rFonts w:asciiTheme="minorHAnsi" w:hAnsiTheme="minorHAnsi" w:cstheme="minorHAnsi"/>
          <w:b/>
          <w:bCs/>
          <w:sz w:val="22"/>
          <w:szCs w:val="22"/>
        </w:rPr>
      </w:pPr>
      <w:r w:rsidRPr="00901DAA">
        <w:rPr>
          <w:rFonts w:asciiTheme="minorHAnsi" w:hAnsiTheme="minorHAnsi" w:cstheme="minorHAnsi"/>
          <w:sz w:val="22"/>
          <w:szCs w:val="22"/>
        </w:rPr>
        <w:t>s přihlédnutím k výši pohledávek, že městská část nebude skládat zálohy na náklady exekučních řízení, vede</w:t>
      </w:r>
      <w:r>
        <w:rPr>
          <w:rFonts w:asciiTheme="minorHAnsi" w:hAnsiTheme="minorHAnsi" w:cstheme="minorHAnsi"/>
          <w:sz w:val="22"/>
          <w:szCs w:val="22"/>
        </w:rPr>
        <w:t>ných k pohledávkám za nevymožené pokuty z přestupků, uložených přestupkovou komisí městské části pod č.j. MČ P-Š 619/2004, 24/2013, 243/2013, 73/2015 a 89/2017.</w:t>
      </w:r>
    </w:p>
    <w:p w14:paraId="0787AFD1" w14:textId="77777777" w:rsidR="00FC553A" w:rsidRPr="00D25B1F" w:rsidRDefault="00FC553A" w:rsidP="00FC553A">
      <w:pPr>
        <w:rPr>
          <w:rFonts w:asciiTheme="minorHAnsi" w:hAnsiTheme="minorHAnsi" w:cstheme="minorHAnsi"/>
        </w:rPr>
      </w:pPr>
    </w:p>
    <w:p w14:paraId="7B709986" w14:textId="77777777" w:rsidR="00FC553A" w:rsidRPr="00D25B1F" w:rsidRDefault="00FC553A" w:rsidP="00FC553A">
      <w:pPr>
        <w:rPr>
          <w:rFonts w:asciiTheme="minorHAnsi" w:hAnsiTheme="minorHAnsi" w:cstheme="minorHAnsi"/>
        </w:rPr>
      </w:pPr>
    </w:p>
    <w:p w14:paraId="29BE9727" w14:textId="77777777" w:rsidR="00FC553A" w:rsidRPr="00D25B1F" w:rsidRDefault="00FC553A" w:rsidP="00FC553A">
      <w:pPr>
        <w:rPr>
          <w:rFonts w:asciiTheme="minorHAnsi" w:hAnsiTheme="minorHAnsi" w:cstheme="minorHAnsi"/>
        </w:rPr>
      </w:pPr>
    </w:p>
    <w:p w14:paraId="0FB9752F" w14:textId="77777777" w:rsidR="00FC553A" w:rsidRPr="00D25B1F" w:rsidRDefault="00FC553A" w:rsidP="00FC553A">
      <w:pPr>
        <w:ind w:left="284" w:hanging="284"/>
        <w:jc w:val="both"/>
        <w:rPr>
          <w:rFonts w:asciiTheme="minorHAnsi" w:hAnsiTheme="minorHAnsi" w:cstheme="minorHAnsi"/>
        </w:rPr>
      </w:pPr>
    </w:p>
    <w:p w14:paraId="58D14086" w14:textId="1F6FD48B" w:rsidR="00FC553A" w:rsidRDefault="00FC553A" w:rsidP="00FC553A">
      <w:pPr>
        <w:ind w:left="284" w:hanging="284"/>
        <w:jc w:val="both"/>
        <w:rPr>
          <w:rFonts w:asciiTheme="minorHAnsi" w:hAnsiTheme="minorHAnsi" w:cstheme="minorHAnsi"/>
        </w:rPr>
      </w:pPr>
    </w:p>
    <w:p w14:paraId="20399604" w14:textId="77777777" w:rsidR="00901DAA" w:rsidRPr="00D25B1F" w:rsidRDefault="00901DAA" w:rsidP="00FC553A">
      <w:pPr>
        <w:ind w:left="284" w:hanging="284"/>
        <w:jc w:val="both"/>
        <w:rPr>
          <w:rFonts w:asciiTheme="minorHAnsi" w:hAnsiTheme="minorHAnsi" w:cstheme="minorHAnsi"/>
        </w:rPr>
      </w:pPr>
    </w:p>
    <w:p w14:paraId="6EA53436" w14:textId="77777777" w:rsidR="00FC553A" w:rsidRPr="00D25B1F" w:rsidRDefault="00FC553A" w:rsidP="00FC553A">
      <w:pPr>
        <w:ind w:left="708" w:firstLine="708"/>
        <w:jc w:val="both"/>
        <w:rPr>
          <w:rFonts w:asciiTheme="minorHAnsi" w:hAnsiTheme="minorHAnsi" w:cstheme="minorHAnsi"/>
          <w:bCs/>
        </w:rPr>
      </w:pPr>
      <w:r w:rsidRPr="00D25B1F">
        <w:rPr>
          <w:rFonts w:asciiTheme="minorHAnsi" w:hAnsiTheme="minorHAnsi" w:cstheme="minorHAnsi"/>
          <w:bCs/>
        </w:rPr>
        <w:t>.....................................</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
    <w:p w14:paraId="52D0EC29" w14:textId="77777777" w:rsidR="00FC553A" w:rsidRPr="00D25B1F" w:rsidRDefault="00FC553A" w:rsidP="00FC553A">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w:t>
      </w:r>
      <w:r w:rsidRPr="00D25B1F">
        <w:rPr>
          <w:rFonts w:asciiTheme="minorHAnsi" w:hAnsiTheme="minorHAnsi" w:cstheme="minorHAnsi"/>
          <w:bCs/>
        </w:rPr>
        <w:tab/>
        <w:t xml:space="preserve">  František   Š e v í t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Jan Č i k a r a</w:t>
      </w:r>
    </w:p>
    <w:p w14:paraId="3400B424" w14:textId="77777777" w:rsidR="00FC553A" w:rsidRPr="00D25B1F" w:rsidRDefault="00FC553A" w:rsidP="00FC553A">
      <w:pPr>
        <w:jc w:val="both"/>
        <w:rPr>
          <w:rFonts w:asciiTheme="minorHAnsi" w:hAnsiTheme="minorHAnsi" w:cstheme="minorHAnsi"/>
          <w:bCs/>
        </w:rPr>
      </w:pPr>
      <w:r w:rsidRPr="00D25B1F">
        <w:rPr>
          <w:rFonts w:asciiTheme="minorHAnsi" w:hAnsiTheme="minorHAnsi" w:cstheme="minorHAnsi"/>
          <w:bCs/>
        </w:rPr>
        <w:t xml:space="preserve">             </w:t>
      </w:r>
      <w:r w:rsidRPr="00D25B1F">
        <w:rPr>
          <w:rFonts w:asciiTheme="minorHAnsi" w:hAnsiTheme="minorHAnsi" w:cstheme="minorHAnsi"/>
          <w:bCs/>
        </w:rPr>
        <w:tab/>
        <w:t xml:space="preserve">                      starosta </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místostarosta</w:t>
      </w:r>
    </w:p>
    <w:p w14:paraId="1A0B9B5A" w14:textId="77777777" w:rsidR="00FC553A" w:rsidRPr="00D25B1F" w:rsidRDefault="00FC553A" w:rsidP="00FC553A">
      <w:pPr>
        <w:jc w:val="both"/>
        <w:rPr>
          <w:rFonts w:asciiTheme="minorHAnsi" w:hAnsiTheme="minorHAnsi" w:cstheme="minorHAnsi"/>
        </w:rPr>
      </w:pPr>
      <w:r w:rsidRPr="00D25B1F">
        <w:rPr>
          <w:rFonts w:asciiTheme="minorHAnsi" w:hAnsiTheme="minorHAnsi" w:cstheme="minorHAnsi"/>
          <w:bCs/>
        </w:rPr>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r>
      <w:r w:rsidRPr="00D25B1F">
        <w:rPr>
          <w:rFonts w:asciiTheme="minorHAnsi" w:hAnsiTheme="minorHAnsi" w:cstheme="minorHAnsi"/>
          <w:bCs/>
        </w:rPr>
        <w:tab/>
        <w:t xml:space="preserve">               </w:t>
      </w:r>
      <w:proofErr w:type="spellStart"/>
      <w:r w:rsidRPr="00D25B1F">
        <w:rPr>
          <w:rFonts w:asciiTheme="minorHAnsi" w:hAnsiTheme="minorHAnsi" w:cstheme="minorHAnsi"/>
          <w:bCs/>
        </w:rPr>
        <w:t>m.č</w:t>
      </w:r>
      <w:proofErr w:type="spellEnd"/>
      <w:r w:rsidRPr="00D25B1F">
        <w:rPr>
          <w:rFonts w:asciiTheme="minorHAnsi" w:hAnsiTheme="minorHAnsi" w:cstheme="minorHAnsi"/>
          <w:bCs/>
        </w:rPr>
        <w:t>. Praha-Štěrboholy</w:t>
      </w:r>
    </w:p>
    <w:p w14:paraId="4A53901B" w14:textId="77777777" w:rsidR="00FC553A" w:rsidRPr="00D25B1F" w:rsidRDefault="00FC553A" w:rsidP="00FC553A">
      <w:pPr>
        <w:rPr>
          <w:rFonts w:asciiTheme="minorHAnsi" w:hAnsiTheme="minorHAnsi" w:cstheme="minorHAnsi"/>
        </w:rPr>
      </w:pPr>
    </w:p>
    <w:p w14:paraId="02CC2F6F" w14:textId="77777777" w:rsidR="00FC553A" w:rsidRPr="00D25B1F" w:rsidRDefault="00FC553A" w:rsidP="00FC553A">
      <w:pPr>
        <w:rPr>
          <w:rFonts w:asciiTheme="minorHAnsi" w:hAnsiTheme="minorHAnsi" w:cstheme="minorHAnsi"/>
        </w:rPr>
      </w:pPr>
    </w:p>
    <w:p w14:paraId="6E445DB5" w14:textId="77777777" w:rsidR="00FC553A" w:rsidRPr="00D25B1F" w:rsidRDefault="00FC553A" w:rsidP="00FC553A">
      <w:pPr>
        <w:rPr>
          <w:rFonts w:asciiTheme="minorHAnsi" w:hAnsiTheme="minorHAnsi" w:cstheme="minorHAnsi"/>
        </w:rPr>
      </w:pPr>
    </w:p>
    <w:p w14:paraId="4FCBE549" w14:textId="77777777" w:rsidR="00FC553A" w:rsidRPr="001C409A" w:rsidRDefault="00FC553A" w:rsidP="00FC553A">
      <w:pPr>
        <w:jc w:val="both"/>
        <w:rPr>
          <w:rFonts w:asciiTheme="minorHAnsi" w:hAnsiTheme="minorHAnsi" w:cstheme="minorHAnsi"/>
          <w:sz w:val="22"/>
          <w:szCs w:val="22"/>
        </w:rPr>
      </w:pPr>
    </w:p>
    <w:p w14:paraId="5C280E17" w14:textId="77777777" w:rsidR="00FC553A" w:rsidRPr="001C409A" w:rsidRDefault="00FC553A" w:rsidP="00FC553A">
      <w:pPr>
        <w:jc w:val="both"/>
        <w:rPr>
          <w:rFonts w:asciiTheme="minorHAnsi" w:hAnsiTheme="minorHAnsi" w:cstheme="minorHAnsi"/>
          <w:sz w:val="22"/>
          <w:szCs w:val="22"/>
        </w:rPr>
      </w:pPr>
    </w:p>
    <w:p w14:paraId="2CB80811" w14:textId="77777777" w:rsidR="00FC553A" w:rsidRPr="001C409A" w:rsidRDefault="00FC553A" w:rsidP="003C6B71">
      <w:pPr>
        <w:jc w:val="both"/>
        <w:rPr>
          <w:rFonts w:asciiTheme="minorHAnsi" w:hAnsiTheme="minorHAnsi" w:cstheme="minorHAnsi"/>
          <w:sz w:val="22"/>
          <w:szCs w:val="22"/>
        </w:rPr>
      </w:pPr>
    </w:p>
    <w:sectPr w:rsidR="00FC553A" w:rsidRPr="001C40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C34CA"/>
    <w:multiLevelType w:val="hybridMultilevel"/>
    <w:tmpl w:val="CD40C442"/>
    <w:lvl w:ilvl="0" w:tplc="D31096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C85153"/>
    <w:multiLevelType w:val="hybridMultilevel"/>
    <w:tmpl w:val="270C6A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0E15F4"/>
    <w:multiLevelType w:val="hybridMultilevel"/>
    <w:tmpl w:val="E2BCEE0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98314BE"/>
    <w:multiLevelType w:val="hybridMultilevel"/>
    <w:tmpl w:val="E014247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E383B36"/>
    <w:multiLevelType w:val="hybridMultilevel"/>
    <w:tmpl w:val="E6D8B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E4735CE"/>
    <w:multiLevelType w:val="multilevel"/>
    <w:tmpl w:val="0726927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6" w15:restartNumberingAfterBreak="0">
    <w:nsid w:val="75C4207E"/>
    <w:multiLevelType w:val="hybridMultilevel"/>
    <w:tmpl w:val="97DA01DE"/>
    <w:lvl w:ilvl="0" w:tplc="EABA8A2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5E6586B"/>
    <w:multiLevelType w:val="hybridMultilevel"/>
    <w:tmpl w:val="5838B108"/>
    <w:lvl w:ilvl="0" w:tplc="65F4B9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7289279">
    <w:abstractNumId w:val="4"/>
  </w:num>
  <w:num w:numId="2" w16cid:durableId="1922639972">
    <w:abstractNumId w:val="3"/>
  </w:num>
  <w:num w:numId="3" w16cid:durableId="1904946574">
    <w:abstractNumId w:val="0"/>
  </w:num>
  <w:num w:numId="4" w16cid:durableId="646788413">
    <w:abstractNumId w:val="7"/>
  </w:num>
  <w:num w:numId="5" w16cid:durableId="613438645">
    <w:abstractNumId w:val="6"/>
  </w:num>
  <w:num w:numId="6" w16cid:durableId="437870101">
    <w:abstractNumId w:val="1"/>
  </w:num>
  <w:num w:numId="7" w16cid:durableId="100804778">
    <w:abstractNumId w:val="2"/>
  </w:num>
  <w:num w:numId="8" w16cid:durableId="1367607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5F"/>
    <w:rsid w:val="00016175"/>
    <w:rsid w:val="00082526"/>
    <w:rsid w:val="001C409A"/>
    <w:rsid w:val="00262B61"/>
    <w:rsid w:val="002B4296"/>
    <w:rsid w:val="00363224"/>
    <w:rsid w:val="003C6B71"/>
    <w:rsid w:val="00437895"/>
    <w:rsid w:val="004F115F"/>
    <w:rsid w:val="007546F6"/>
    <w:rsid w:val="007E3EFF"/>
    <w:rsid w:val="00841F51"/>
    <w:rsid w:val="00871232"/>
    <w:rsid w:val="00901B7D"/>
    <w:rsid w:val="00901DAA"/>
    <w:rsid w:val="00950982"/>
    <w:rsid w:val="00A642DD"/>
    <w:rsid w:val="00AD0106"/>
    <w:rsid w:val="00AF3AF5"/>
    <w:rsid w:val="00B272F0"/>
    <w:rsid w:val="00BA5765"/>
    <w:rsid w:val="00BB2DF2"/>
    <w:rsid w:val="00BF6AE7"/>
    <w:rsid w:val="00C67DEB"/>
    <w:rsid w:val="00C76821"/>
    <w:rsid w:val="00C769AA"/>
    <w:rsid w:val="00D25B1F"/>
    <w:rsid w:val="00D33FAA"/>
    <w:rsid w:val="00DC0346"/>
    <w:rsid w:val="00E2193E"/>
    <w:rsid w:val="00FC55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079A"/>
  <w15:chartTrackingRefBased/>
  <w15:docId w15:val="{98753173-237E-45E1-9CD6-E0765EC5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115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F115F"/>
    <w:pPr>
      <w:keepNext/>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F115F"/>
    <w:rPr>
      <w:rFonts w:ascii="Times New Roman" w:eastAsia="Times New Roman" w:hAnsi="Times New Roman" w:cs="Times New Roman"/>
      <w:b/>
      <w:bCs/>
      <w:sz w:val="24"/>
      <w:szCs w:val="24"/>
      <w:lang w:eastAsia="cs-CZ"/>
    </w:rPr>
  </w:style>
  <w:style w:type="paragraph" w:styleId="Nzev">
    <w:name w:val="Title"/>
    <w:basedOn w:val="Normln"/>
    <w:link w:val="NzevChar"/>
    <w:qFormat/>
    <w:rsid w:val="004F115F"/>
    <w:pPr>
      <w:jc w:val="center"/>
    </w:pPr>
    <w:rPr>
      <w:caps/>
      <w:sz w:val="36"/>
    </w:rPr>
  </w:style>
  <w:style w:type="character" w:customStyle="1" w:styleId="NzevChar">
    <w:name w:val="Název Char"/>
    <w:basedOn w:val="Standardnpsmoodstavce"/>
    <w:link w:val="Nzev"/>
    <w:rsid w:val="004F115F"/>
    <w:rPr>
      <w:rFonts w:ascii="Times New Roman" w:eastAsia="Times New Roman" w:hAnsi="Times New Roman" w:cs="Times New Roman"/>
      <w:caps/>
      <w:sz w:val="36"/>
      <w:szCs w:val="24"/>
      <w:lang w:eastAsia="cs-CZ"/>
    </w:rPr>
  </w:style>
  <w:style w:type="paragraph" w:styleId="Podnadpis">
    <w:name w:val="Subtitle"/>
    <w:basedOn w:val="Normln"/>
    <w:link w:val="PodnadpisChar"/>
    <w:qFormat/>
    <w:rsid w:val="004F115F"/>
    <w:pPr>
      <w:jc w:val="center"/>
    </w:pPr>
    <w:rPr>
      <w:b/>
      <w:bCs/>
    </w:rPr>
  </w:style>
  <w:style w:type="character" w:customStyle="1" w:styleId="PodnadpisChar">
    <w:name w:val="Podnadpis Char"/>
    <w:basedOn w:val="Standardnpsmoodstavce"/>
    <w:link w:val="Podnadpis"/>
    <w:rsid w:val="004F115F"/>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4F115F"/>
    <w:pPr>
      <w:ind w:left="720"/>
      <w:contextualSpacing/>
    </w:pPr>
  </w:style>
  <w:style w:type="paragraph" w:styleId="Bezmezer">
    <w:name w:val="No Spacing"/>
    <w:uiPriority w:val="1"/>
    <w:qFormat/>
    <w:rsid w:val="00D25B1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28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1949</Words>
  <Characters>11504</Characters>
  <Application>Microsoft Office Word</Application>
  <DocSecurity>0</DocSecurity>
  <Lines>95</Lines>
  <Paragraphs>26</Paragraphs>
  <ScaleCrop>false</ScaleCrop>
  <HeadingPairs>
    <vt:vector size="4" baseType="variant">
      <vt:variant>
        <vt:lpstr>Název</vt:lpstr>
      </vt:variant>
      <vt:variant>
        <vt:i4>1</vt:i4>
      </vt:variant>
      <vt:variant>
        <vt:lpstr>Nadpisy</vt:lpstr>
      </vt:variant>
      <vt:variant>
        <vt:i4>10</vt:i4>
      </vt:variant>
    </vt:vector>
  </HeadingPairs>
  <TitlesOfParts>
    <vt:vector size="11" baseType="lpstr">
      <vt:lpstr/>
      <vt:lpstr>Zastupitelstvo městské části Praha – Štěrboholy</vt:lpstr>
      <vt:lpstr>Zastupitelstvo městské části Praha – Štěrboholy</vt:lpstr>
      <vt:lpstr>Zastupitelstvo městské části Praha – Štěrboholy</vt:lpstr>
      <vt:lpstr>Zastupitelstvo městské části Praha – Štěrboholy</vt:lpstr>
      <vt:lpstr>Zastupitelstvo městské části Praha – Štěrboholy</vt:lpstr>
      <vt:lpstr>Zastupitelstvo městské části Praha – Štěrboholy</vt:lpstr>
      <vt:lpstr>Zastupitelstvo městské části Praha – Štěrboholy</vt:lpstr>
      <vt:lpstr>Zastupitelstvo městské části Praha – Štěrboholy</vt:lpstr>
      <vt:lpstr>Zastupitelstvo městské části Praha – Štěrboholy</vt:lpstr>
      <vt:lpstr>Zastupitelstvo městské části Praha – Štěrboholy</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Vydrářová</dc:creator>
  <cp:keywords/>
  <dc:description/>
  <cp:lastModifiedBy>Jana Vydrarova</cp:lastModifiedBy>
  <cp:revision>2</cp:revision>
  <cp:lastPrinted>2022-04-12T08:55:00Z</cp:lastPrinted>
  <dcterms:created xsi:type="dcterms:W3CDTF">2025-10-08T09:24:00Z</dcterms:created>
  <dcterms:modified xsi:type="dcterms:W3CDTF">2025-10-08T09:24:00Z</dcterms:modified>
</cp:coreProperties>
</file>