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7868" w14:textId="77777777" w:rsidR="00AB275A" w:rsidRDefault="00AB275A" w:rsidP="00B75D2D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0976EE" w14:textId="50AE210A" w:rsidR="00B75D2D" w:rsidRPr="00C92AB1" w:rsidRDefault="00B75D2D" w:rsidP="00B75D2D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C92AB1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C92AB1">
        <w:rPr>
          <w:rFonts w:asciiTheme="minorHAnsi" w:hAnsiTheme="minorHAnsi" w:cstheme="minorHAnsi"/>
          <w:b/>
          <w:sz w:val="22"/>
          <w:szCs w:val="22"/>
        </w:rPr>
        <w:tab/>
        <w:t xml:space="preserve">ze 40. </w:t>
      </w:r>
      <w:r w:rsidR="000E0295" w:rsidRPr="00C92AB1">
        <w:rPr>
          <w:rFonts w:asciiTheme="minorHAnsi" w:hAnsiTheme="minorHAnsi" w:cstheme="minorHAnsi"/>
          <w:b/>
          <w:sz w:val="22"/>
          <w:szCs w:val="22"/>
        </w:rPr>
        <w:t>zasedání Zastupitelstva</w:t>
      </w:r>
      <w:r w:rsidRPr="00C92AB1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5724345E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2F9E4EC" w14:textId="1DF912CF" w:rsidR="00B75D2D" w:rsidRPr="00C92AB1" w:rsidRDefault="00B75D2D" w:rsidP="00B75D2D">
      <w:pPr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r w:rsidR="000E0295" w:rsidRPr="00C92AB1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="000E0295" w:rsidRPr="00C92AB1">
        <w:rPr>
          <w:rFonts w:asciiTheme="minorHAnsi" w:hAnsiTheme="minorHAnsi" w:cstheme="minorHAnsi"/>
          <w:sz w:val="22"/>
          <w:szCs w:val="22"/>
        </w:rPr>
        <w:t xml:space="preserve">  </w:t>
      </w:r>
      <w:r w:rsidRPr="00C92AB1">
        <w:rPr>
          <w:rFonts w:asciiTheme="minorHAnsi" w:hAnsiTheme="minorHAnsi" w:cstheme="minorHAnsi"/>
          <w:sz w:val="22"/>
          <w:szCs w:val="22"/>
        </w:rPr>
        <w:t xml:space="preserve">     </w:t>
      </w:r>
      <w:r w:rsidRPr="00C92AB1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67D0055A" w14:textId="3FCEADCC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r w:rsidR="000E0295" w:rsidRPr="00C92AB1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="000E0295" w:rsidRPr="00C92AB1">
        <w:rPr>
          <w:rFonts w:asciiTheme="minorHAnsi" w:hAnsiTheme="minorHAnsi" w:cstheme="minorHAnsi"/>
          <w:sz w:val="22"/>
          <w:szCs w:val="22"/>
        </w:rPr>
        <w:t xml:space="preserve">  </w:t>
      </w:r>
      <w:r w:rsidRPr="00C92AB1">
        <w:rPr>
          <w:rFonts w:asciiTheme="minorHAnsi" w:hAnsiTheme="minorHAnsi" w:cstheme="minorHAnsi"/>
          <w:sz w:val="22"/>
          <w:szCs w:val="22"/>
        </w:rPr>
        <w:t xml:space="preserve">   </w:t>
      </w:r>
      <w:r w:rsidRPr="00C92AB1">
        <w:rPr>
          <w:rFonts w:asciiTheme="minorHAnsi" w:hAnsiTheme="minorHAnsi" w:cstheme="minorHAnsi"/>
          <w:sz w:val="22"/>
          <w:szCs w:val="22"/>
        </w:rPr>
        <w:tab/>
        <w:t>27.7.2022</w:t>
      </w:r>
    </w:p>
    <w:p w14:paraId="141AB79D" w14:textId="5D2ED876" w:rsidR="00B75D2D" w:rsidRPr="00C92AB1" w:rsidRDefault="00B75D2D" w:rsidP="00B75D2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Jan Čikara, Ing. Jan Lapka, Jindřich </w:t>
      </w:r>
      <w:r w:rsidR="000E0295" w:rsidRPr="00C92AB1">
        <w:rPr>
          <w:rFonts w:asciiTheme="minorHAnsi" w:hAnsiTheme="minorHAnsi" w:cstheme="minorHAnsi"/>
          <w:sz w:val="22"/>
          <w:szCs w:val="22"/>
        </w:rPr>
        <w:t>Oplíštil, Bc.</w:t>
      </w:r>
      <w:r w:rsidRPr="00C92AB1">
        <w:rPr>
          <w:rFonts w:asciiTheme="minorHAnsi" w:hAnsiTheme="minorHAnsi" w:cstheme="minorHAnsi"/>
          <w:sz w:val="22"/>
          <w:szCs w:val="22"/>
        </w:rPr>
        <w:t xml:space="preserve"> Aleš Povr , František Ševít, </w:t>
      </w:r>
    </w:p>
    <w:p w14:paraId="326A42CF" w14:textId="62188DAA" w:rsidR="00B75D2D" w:rsidRDefault="00B75D2D" w:rsidP="00B75D2D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Lukáš Vytiska</w:t>
      </w:r>
    </w:p>
    <w:p w14:paraId="62FFABD7" w14:textId="34C61671" w:rsidR="007421A2" w:rsidRPr="00C92AB1" w:rsidRDefault="007421A2" w:rsidP="00B75D2D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strážníci MP služebna Štěrboholy</w:t>
      </w:r>
    </w:p>
    <w:p w14:paraId="7E750206" w14:textId="1375837B" w:rsidR="00B75D2D" w:rsidRPr="00C92AB1" w:rsidRDefault="00B75D2D" w:rsidP="00B75D2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 w:rsidRPr="00C92AB1"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3191D55E" w14:textId="4E817879" w:rsidR="00B75D2D" w:rsidRPr="00C92AB1" w:rsidRDefault="00B75D2D" w:rsidP="00B75D2D">
      <w:pPr>
        <w:pStyle w:val="Bezmezer"/>
        <w:rPr>
          <w:rFonts w:asciiTheme="minorHAnsi" w:hAnsiTheme="minorHAnsi" w:cstheme="minorHAnsi"/>
        </w:rPr>
      </w:pPr>
      <w:r w:rsidRPr="00C92AB1">
        <w:rPr>
          <w:rFonts w:asciiTheme="minorHAnsi" w:hAnsiTheme="minorHAnsi" w:cstheme="minorHAnsi"/>
        </w:rPr>
        <w:t>__________________________________________________________________________</w:t>
      </w:r>
    </w:p>
    <w:p w14:paraId="42B34CA4" w14:textId="77777777" w:rsidR="00B75D2D" w:rsidRPr="00C92AB1" w:rsidRDefault="00B75D2D" w:rsidP="00B75D2D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73901314" w14:textId="4F79584E" w:rsidR="00B75D2D" w:rsidRPr="00C92AB1" w:rsidRDefault="00B75D2D" w:rsidP="00B75D2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Zasedání bylo zahájeno v 18.00 hod. Zasedání zahájil a řídil starosta městské části František Ševít. Starosta zahájil 40. zasedání ZMČ a konstatoval, že z hlediska počtu přítomných členů zastupitelstva je zasedání zastupitelstva schopné se usnášet. Současně upozornil přítomné, že z jednání zastupitelstva je pořizován zvukový záznam.</w:t>
      </w:r>
    </w:p>
    <w:p w14:paraId="7938EEDB" w14:textId="77777777" w:rsidR="00B75D2D" w:rsidRPr="00C92AB1" w:rsidRDefault="00B75D2D" w:rsidP="00B75D2D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18304CDC" w14:textId="2E4BB7B8" w:rsidR="00B75D2D" w:rsidRPr="00C92AB1" w:rsidRDefault="00B75D2D" w:rsidP="00B75D2D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ze 40. zasedání byli na návrh p. Ševíta hlasováním (6,0,0 /pro, proti, zdržel se) schváleni p. Čikara a Ing. Lapka</w:t>
      </w:r>
      <w:r w:rsidRPr="00C92A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014CCC" w14:textId="77777777" w:rsidR="00B75D2D" w:rsidRPr="00C92AB1" w:rsidRDefault="00B75D2D" w:rsidP="00B75D2D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CEBDC6B" w14:textId="11A41386" w:rsidR="00B75D2D" w:rsidRPr="00C92AB1" w:rsidRDefault="00B75D2D" w:rsidP="00B75D2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 40. zasedání byli hlasováním (6,0,0) schváleni    p. Povr, p. Oplíštil a p. Vytiska.</w:t>
      </w:r>
    </w:p>
    <w:p w14:paraId="1F73B217" w14:textId="77777777" w:rsidR="00B75D2D" w:rsidRPr="00C92AB1" w:rsidRDefault="00B75D2D" w:rsidP="00B75D2D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3483DF31" w14:textId="2D9B92AB" w:rsidR="00B75D2D" w:rsidRPr="00C92AB1" w:rsidRDefault="00B75D2D" w:rsidP="00B75D2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Cs/>
          <w:sz w:val="22"/>
          <w:szCs w:val="22"/>
        </w:rPr>
        <w:t>Starosta</w:t>
      </w:r>
      <w:r w:rsidRPr="00C92AB1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Lapkou a p. Oplíštilem, byl uložen k nahlédnutí na úřadu městské části a během jednání je k dispozici u předsednického stolu. Proti zápisu z minulého zasedání nebylo </w:t>
      </w:r>
      <w:r w:rsidR="000E0295" w:rsidRPr="00C92AB1">
        <w:rPr>
          <w:rFonts w:asciiTheme="minorHAnsi" w:hAnsiTheme="minorHAnsi" w:cstheme="minorHAnsi"/>
          <w:sz w:val="22"/>
          <w:szCs w:val="22"/>
        </w:rPr>
        <w:t>námitek a</w:t>
      </w:r>
      <w:r w:rsidRPr="00C92AB1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4216358A" w14:textId="77777777" w:rsidR="00B75D2D" w:rsidRPr="00C92AB1" w:rsidRDefault="00B75D2D" w:rsidP="00B75D2D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6910C7B2" w14:textId="7B9A307B" w:rsidR="00B75D2D" w:rsidRPr="00C92AB1" w:rsidRDefault="00B75D2D" w:rsidP="00B75D2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>Hlasováním (6,0,0) ZMČ schválilo program 40. zasedání:</w:t>
      </w:r>
    </w:p>
    <w:p w14:paraId="43C9EC54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74502C1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4D876940" w14:textId="77777777" w:rsidR="00C92AB1" w:rsidRPr="00C92AB1" w:rsidRDefault="00C92AB1" w:rsidP="00C92AB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Plnění rozpočtu městské části za 1. pololetí 2022</w:t>
      </w:r>
    </w:p>
    <w:p w14:paraId="5EDD8C7F" w14:textId="77777777" w:rsidR="00C92AB1" w:rsidRPr="00C92AB1" w:rsidRDefault="00C92AB1" w:rsidP="00C92AB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Návrh na úpravu rozpočtu městské části na rok 2022</w:t>
      </w:r>
    </w:p>
    <w:p w14:paraId="7463D294" w14:textId="77777777" w:rsidR="00C92AB1" w:rsidRPr="00C92AB1" w:rsidRDefault="00C92AB1" w:rsidP="00C92AB1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926DEE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7090082B" w14:textId="77777777" w:rsidR="00C92AB1" w:rsidRPr="00C92AB1" w:rsidRDefault="00C92AB1" w:rsidP="00C92AB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Prodloužení doby nájmu pozemku parc. č. 418/1 v k. ú. Štěrboholy</w:t>
      </w:r>
    </w:p>
    <w:p w14:paraId="6096491D" w14:textId="77777777" w:rsidR="00C92AB1" w:rsidRPr="00C92AB1" w:rsidRDefault="00C92AB1" w:rsidP="00C92AB1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7FC22B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40489CED" w14:textId="77777777" w:rsidR="00C92AB1" w:rsidRPr="00C92AB1" w:rsidRDefault="00C92AB1" w:rsidP="00C92AB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Veřejná zakázka „Úprava kotelny ve Sportovním areálu Štěrboholy“</w:t>
      </w:r>
    </w:p>
    <w:p w14:paraId="3CB8F782" w14:textId="77777777" w:rsidR="00C92AB1" w:rsidRPr="00C92AB1" w:rsidRDefault="00C92AB1" w:rsidP="00C92AB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Návrh smlouvy o poskytování IT služby</w:t>
      </w:r>
    </w:p>
    <w:p w14:paraId="1EFBF924" w14:textId="77777777" w:rsidR="00C92AB1" w:rsidRPr="00C92AB1" w:rsidRDefault="00C92AB1" w:rsidP="00C92AB1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956C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431E24AE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7671F5E2" w14:textId="77777777" w:rsidR="00C92AB1" w:rsidRPr="00C92AB1" w:rsidRDefault="00C92AB1" w:rsidP="00C92A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0CF2D4AB" w14:textId="77777777" w:rsidR="00C92AB1" w:rsidRPr="00C92AB1" w:rsidRDefault="00C92AB1" w:rsidP="00C92AB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05346A2" w14:textId="05448C83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 w:rsidR="00C92AB1"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55C99AD4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459906" w14:textId="1A604119" w:rsidR="00B75D2D" w:rsidRPr="00C92AB1" w:rsidRDefault="00B75D2D" w:rsidP="00B75D2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92AB1">
        <w:rPr>
          <w:rFonts w:asciiTheme="minorHAnsi" w:hAnsiTheme="minorHAnsi" w:cstheme="minorHAnsi"/>
          <w:b/>
          <w:sz w:val="22"/>
          <w:szCs w:val="22"/>
          <w:u w:val="single"/>
        </w:rPr>
        <w:t>Plnění rozpočtu městské části za 1. pololetí 2022</w:t>
      </w:r>
    </w:p>
    <w:p w14:paraId="330C4523" w14:textId="43DAA054" w:rsidR="00B75D2D" w:rsidRPr="00C92AB1" w:rsidRDefault="00B75D2D" w:rsidP="00B75D2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 w:rsidR="00AB275A"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AB275A">
        <w:rPr>
          <w:rFonts w:asciiTheme="minorHAnsi" w:hAnsiTheme="minorHAnsi" w:cstheme="minorHAnsi"/>
          <w:sz w:val="22"/>
          <w:szCs w:val="22"/>
        </w:rPr>
        <w:t xml:space="preserve">vzalo na vědomí plnění rozpočtu MČ ke 30.6.2022 bez připomínek. </w:t>
      </w:r>
    </w:p>
    <w:p w14:paraId="78C50DE7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2E4A66" w14:textId="4AC52D74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AB275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Návrh  na úpravy rozpočtu městské části  na rok 2022</w:t>
      </w:r>
    </w:p>
    <w:p w14:paraId="54E90AD0" w14:textId="49F989E0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 w:rsidR="00AB275A"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2022 v předloženém znění bez připomínek. </w:t>
      </w:r>
    </w:p>
    <w:p w14:paraId="0B50ACA6" w14:textId="72C62CEF" w:rsidR="00B75D2D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6B008" w14:textId="768BE943" w:rsidR="00AB275A" w:rsidRDefault="00AB275A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CF63F6" w14:textId="2D5A6A81" w:rsidR="005C04C7" w:rsidRPr="00776D9C" w:rsidRDefault="006919FD" w:rsidP="005C04C7">
      <w:pPr>
        <w:jc w:val="both"/>
        <w:rPr>
          <w:rFonts w:ascii="Calibri" w:hAnsi="Calibri" w:cs="Calibri"/>
          <w:sz w:val="22"/>
          <w:szCs w:val="22"/>
        </w:rPr>
      </w:pPr>
      <w:bookmarkStart w:id="0" w:name="_Hlk107397122"/>
      <w:bookmarkStart w:id="1" w:name="_Hlk67481098"/>
      <w:r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K bodu </w:t>
      </w:r>
      <w:r w:rsidR="005C04C7">
        <w:rPr>
          <w:rFonts w:ascii="Calibri" w:hAnsi="Calibri" w:cs="Calibri"/>
          <w:b/>
          <w:sz w:val="22"/>
          <w:szCs w:val="22"/>
          <w:u w:val="single"/>
        </w:rPr>
        <w:t>2.1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C04C7">
        <w:rPr>
          <w:rFonts w:ascii="Calibri" w:hAnsi="Calibri" w:cs="Calibri"/>
          <w:b/>
          <w:sz w:val="22"/>
          <w:szCs w:val="22"/>
          <w:u w:val="single"/>
        </w:rPr>
        <w:tab/>
        <w:t>Prodloužení doby nájmu pozemku parc. č. 418/1 v k.ú. Štěrboholy</w:t>
      </w:r>
    </w:p>
    <w:p w14:paraId="1B1C1A36" w14:textId="56AF1C69" w:rsidR="005C04C7" w:rsidRPr="0016779B" w:rsidRDefault="006919FD" w:rsidP="005C0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schválilo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04C7">
        <w:rPr>
          <w:rFonts w:asciiTheme="minorHAnsi" w:hAnsiTheme="minorHAnsi" w:cstheme="minorHAnsi"/>
          <w:sz w:val="22"/>
          <w:szCs w:val="22"/>
        </w:rPr>
        <w:t>uzavření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04C7">
        <w:rPr>
          <w:rFonts w:asciiTheme="minorHAnsi" w:hAnsiTheme="minorHAnsi" w:cstheme="minorHAnsi"/>
          <w:sz w:val="22"/>
          <w:szCs w:val="22"/>
        </w:rPr>
        <w:t>smlouvy o nájmu pozemku parc.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04C7">
        <w:rPr>
          <w:rFonts w:asciiTheme="minorHAnsi" w:hAnsiTheme="minorHAnsi" w:cstheme="minorHAnsi"/>
          <w:sz w:val="22"/>
          <w:szCs w:val="22"/>
        </w:rPr>
        <w:t xml:space="preserve">č. 418/1 panu Josefu </w:t>
      </w:r>
      <w:r w:rsidR="000E0295">
        <w:rPr>
          <w:rFonts w:asciiTheme="minorHAnsi" w:hAnsiTheme="minorHAnsi" w:cstheme="minorHAnsi"/>
          <w:sz w:val="22"/>
          <w:szCs w:val="22"/>
        </w:rPr>
        <w:t>Míškovi a</w:t>
      </w:r>
      <w:r w:rsidR="005C04C7">
        <w:rPr>
          <w:rFonts w:asciiTheme="minorHAnsi" w:hAnsiTheme="minorHAnsi" w:cstheme="minorHAnsi"/>
          <w:sz w:val="22"/>
          <w:szCs w:val="22"/>
        </w:rPr>
        <w:t xml:space="preserve"> paní Petře Míškové na dobu neurčitou za </w:t>
      </w:r>
      <w:r w:rsidR="00374490">
        <w:rPr>
          <w:rFonts w:asciiTheme="minorHAnsi" w:hAnsiTheme="minorHAnsi" w:cstheme="minorHAnsi"/>
          <w:sz w:val="22"/>
          <w:szCs w:val="22"/>
        </w:rPr>
        <w:t>roční  nájemné ve výši 249 000 Kč s valorizací</w:t>
      </w:r>
      <w:r w:rsidR="00A20250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0"/>
    <w:bookmarkEnd w:id="1"/>
    <w:p w14:paraId="4EE4DFA8" w14:textId="77777777" w:rsidR="006919FD" w:rsidRDefault="006919FD" w:rsidP="005C04C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98080AB" w14:textId="41BBB7F6" w:rsidR="005C04C7" w:rsidRPr="00776D9C" w:rsidRDefault="00D52640" w:rsidP="005C04C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C04C7">
        <w:rPr>
          <w:rFonts w:ascii="Calibri" w:hAnsi="Calibri" w:cs="Calibri"/>
          <w:b/>
          <w:sz w:val="22"/>
          <w:szCs w:val="22"/>
          <w:u w:val="single"/>
        </w:rPr>
        <w:t>3.1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 w:rsidR="005C04C7">
        <w:rPr>
          <w:rFonts w:ascii="Calibri" w:hAnsi="Calibri" w:cs="Calibri"/>
          <w:b/>
          <w:sz w:val="22"/>
          <w:szCs w:val="22"/>
          <w:u w:val="single"/>
        </w:rPr>
        <w:t xml:space="preserve">Veřejná </w:t>
      </w:r>
      <w:r w:rsidR="000E0295">
        <w:rPr>
          <w:rFonts w:ascii="Calibri" w:hAnsi="Calibri" w:cs="Calibri"/>
          <w:b/>
          <w:sz w:val="22"/>
          <w:szCs w:val="22"/>
          <w:u w:val="single"/>
        </w:rPr>
        <w:t>zakázka „</w:t>
      </w:r>
      <w:r w:rsidR="005C04C7">
        <w:rPr>
          <w:rFonts w:ascii="Calibri" w:hAnsi="Calibri" w:cs="Calibri"/>
          <w:b/>
          <w:sz w:val="22"/>
          <w:szCs w:val="22"/>
          <w:u w:val="single"/>
        </w:rPr>
        <w:t xml:space="preserve">Úprava kotelny ve Sportovním areálu Štěrboholy“ </w:t>
      </w:r>
    </w:p>
    <w:p w14:paraId="3DF338F8" w14:textId="56560451" w:rsidR="005C04C7" w:rsidRPr="00D52640" w:rsidRDefault="00D52640" w:rsidP="005C04C7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Hlasováním (6,0,0) ZMČ schválilo </w:t>
      </w:r>
      <w:r w:rsidR="005C04C7">
        <w:rPr>
          <w:rFonts w:ascii="Calibri" w:hAnsi="Calibri" w:cs="Calibri"/>
          <w:sz w:val="22"/>
          <w:szCs w:val="22"/>
        </w:rPr>
        <w:t xml:space="preserve">zadání veřejné zakázky „Úprava kotelny ve Sportovním areálu Štěrboholy“ společnosti Servis kotelen </w:t>
      </w:r>
      <w:r w:rsidR="007F1F06">
        <w:rPr>
          <w:rFonts w:ascii="Calibri" w:hAnsi="Calibri" w:cs="Calibri"/>
          <w:sz w:val="22"/>
          <w:szCs w:val="22"/>
        </w:rPr>
        <w:t>s.r.o., jejíž nabídková cena</w:t>
      </w:r>
      <w:r w:rsidR="005C04C7">
        <w:rPr>
          <w:rFonts w:ascii="Calibri" w:hAnsi="Calibri" w:cs="Calibri"/>
          <w:sz w:val="22"/>
          <w:szCs w:val="22"/>
        </w:rPr>
        <w:t xml:space="preserve"> 1 462 624,15 Kč bez DPH</w:t>
      </w:r>
      <w:r w:rsidR="007F1F06">
        <w:rPr>
          <w:rFonts w:ascii="Calibri" w:hAnsi="Calibri" w:cs="Calibri"/>
          <w:sz w:val="22"/>
          <w:szCs w:val="22"/>
        </w:rPr>
        <w:t xml:space="preserve"> je ekonomicky nejvýhodnější. </w:t>
      </w:r>
    </w:p>
    <w:p w14:paraId="7E5DFB2A" w14:textId="77777777" w:rsidR="007F1F06" w:rsidRDefault="007F1F06" w:rsidP="00B75D2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7BAF84" w14:textId="7F4AF44B" w:rsidR="005C04C7" w:rsidRPr="00776D9C" w:rsidRDefault="007F1F06" w:rsidP="005C04C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C04C7">
        <w:rPr>
          <w:rFonts w:ascii="Calibri" w:hAnsi="Calibri" w:cs="Calibri"/>
          <w:b/>
          <w:sz w:val="22"/>
          <w:szCs w:val="22"/>
          <w:u w:val="single"/>
        </w:rPr>
        <w:t>3.2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C04C7">
        <w:rPr>
          <w:rFonts w:ascii="Calibri" w:hAnsi="Calibri" w:cs="Calibri"/>
          <w:b/>
          <w:sz w:val="22"/>
          <w:szCs w:val="22"/>
          <w:u w:val="single"/>
        </w:rPr>
        <w:tab/>
        <w:t>Návrh smlouvy o poskytování IT služby</w:t>
      </w:r>
    </w:p>
    <w:p w14:paraId="4E941EE3" w14:textId="0BFBBDE6" w:rsidR="005C04C7" w:rsidRPr="005969BE" w:rsidRDefault="007F1F06" w:rsidP="007F1F0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Hlasováním (6,0,0) ZMČ schválilo uzavření smlouvy s Hl. m. Prahou na poskytování IT služby bez připomínek. J</w:t>
      </w:r>
      <w:r w:rsidR="005C04C7">
        <w:rPr>
          <w:rFonts w:ascii="Calibri" w:hAnsi="Calibri" w:cs="Calibri"/>
          <w:iCs/>
          <w:sz w:val="22"/>
          <w:szCs w:val="22"/>
        </w:rPr>
        <w:t xml:space="preserve">edná se o smlouvu v rámci vzájemné spolupráce a naplňování celoměstské koncepce rozvoje informačních systémů pro potřeby hl. m. Prahy a městských částí. </w:t>
      </w:r>
    </w:p>
    <w:p w14:paraId="4325AED3" w14:textId="77777777" w:rsidR="00B75D2D" w:rsidRPr="00C92AB1" w:rsidRDefault="00B75D2D" w:rsidP="00B75D2D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B0A906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6F5112E2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V diskusi bylo projednáno: </w:t>
      </w:r>
    </w:p>
    <w:p w14:paraId="5D99F4DE" w14:textId="439A5D6F" w:rsidR="00B75D2D" w:rsidRDefault="007421A2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aktuální stav při odstraňování vraků z komunikací a veřejných prostranství MČ</w:t>
      </w:r>
    </w:p>
    <w:p w14:paraId="13FF3C06" w14:textId="7FA477BE" w:rsidR="007421A2" w:rsidRDefault="007421A2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zabezpečení objektu ve správě MČ v ul. K Učilišti proti bezdomovcům</w:t>
      </w:r>
    </w:p>
    <w:p w14:paraId="6392B38D" w14:textId="629624F9" w:rsidR="007421A2" w:rsidRDefault="007421A2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vrakoviště u objektu čp. 135 v ul. Ústřední a nepovolené parkování v ul. Výrobní</w:t>
      </w:r>
    </w:p>
    <w:p w14:paraId="35154D35" w14:textId="46565D3A" w:rsidR="007421A2" w:rsidRDefault="007421A2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asistence strážníků u přechodů ul. Ústřední v ranních hodinách v souvislosti se zahájením školního roku</w:t>
      </w:r>
    </w:p>
    <w:p w14:paraId="7A4364FD" w14:textId="62D562B2" w:rsidR="007421A2" w:rsidRDefault="00576F16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mírné zlepšení výskytu nákladních automobilů projíždějících MČ</w:t>
      </w:r>
    </w:p>
    <w:p w14:paraId="2F383423" w14:textId="3E58E458" w:rsidR="00576F16" w:rsidRPr="007421A2" w:rsidRDefault="00576F16" w:rsidP="007421A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organizační příprava letního kina na 28.8.2022</w:t>
      </w:r>
    </w:p>
    <w:p w14:paraId="11BAC814" w14:textId="77777777" w:rsidR="007421A2" w:rsidRPr="00C92AB1" w:rsidRDefault="007421A2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3D3B8" w14:textId="77777777" w:rsidR="00B75D2D" w:rsidRPr="00C92AB1" w:rsidRDefault="00B75D2D" w:rsidP="00B75D2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8EE2957" w14:textId="7DDDFC4E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Návrh usnesení přednesl</w:t>
      </w:r>
      <w:r w:rsidR="00374490">
        <w:rPr>
          <w:rFonts w:asciiTheme="minorHAnsi" w:hAnsiTheme="minorHAnsi" w:cstheme="minorHAnsi"/>
          <w:sz w:val="22"/>
          <w:szCs w:val="22"/>
        </w:rPr>
        <w:t xml:space="preserve"> p. Vytiska.</w:t>
      </w:r>
      <w:r w:rsidRPr="00C92AB1">
        <w:rPr>
          <w:rFonts w:asciiTheme="minorHAnsi" w:hAnsiTheme="minorHAnsi" w:cstheme="minorHAnsi"/>
          <w:sz w:val="22"/>
          <w:szCs w:val="22"/>
        </w:rPr>
        <w:t xml:space="preserve"> Hlasováním (</w:t>
      </w:r>
      <w:r w:rsidR="00B01E6D"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3B4ACDF" w14:textId="77777777" w:rsidR="00B75D2D" w:rsidRPr="00C92AB1" w:rsidRDefault="00B75D2D" w:rsidP="00B75D2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8BEAE" w14:textId="77777777" w:rsidR="00B75D2D" w:rsidRPr="00C92AB1" w:rsidRDefault="00B75D2D" w:rsidP="00B75D2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2897E09F" w14:textId="275FE5DD" w:rsidR="00B75D2D" w:rsidRPr="00C92AB1" w:rsidRDefault="00B75D2D" w:rsidP="00B75D2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 w:rsidR="00B01E6D">
        <w:rPr>
          <w:rFonts w:asciiTheme="minorHAnsi" w:hAnsiTheme="minorHAnsi" w:cstheme="minorHAnsi"/>
          <w:sz w:val="22"/>
          <w:szCs w:val="22"/>
        </w:rPr>
        <w:t>40</w:t>
      </w:r>
      <w:r w:rsidRPr="00C92AB1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r w:rsidR="000E0295" w:rsidRPr="00C92AB1">
        <w:rPr>
          <w:rFonts w:asciiTheme="minorHAnsi" w:hAnsiTheme="minorHAnsi" w:cstheme="minorHAnsi"/>
          <w:sz w:val="22"/>
          <w:szCs w:val="22"/>
        </w:rPr>
        <w:t>Praha – Štěrboholy</w:t>
      </w:r>
      <w:r w:rsidRPr="00C92AB1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6590EB35" w14:textId="421EBE65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V</w:t>
      </w:r>
      <w:r w:rsidR="00374490">
        <w:rPr>
          <w:rFonts w:asciiTheme="minorHAnsi" w:hAnsiTheme="minorHAnsi" w:cstheme="minorHAnsi"/>
          <w:sz w:val="22"/>
          <w:szCs w:val="22"/>
        </w:rPr>
        <w:t> 18.55 h</w:t>
      </w:r>
      <w:r w:rsidRPr="00C92AB1">
        <w:rPr>
          <w:rFonts w:asciiTheme="minorHAnsi" w:hAnsiTheme="minorHAnsi" w:cstheme="minorHAnsi"/>
          <w:sz w:val="22"/>
          <w:szCs w:val="22"/>
        </w:rPr>
        <w:t xml:space="preserve">od p. Ševít </w:t>
      </w:r>
      <w:r w:rsidR="00B01E6D">
        <w:rPr>
          <w:rFonts w:asciiTheme="minorHAnsi" w:hAnsiTheme="minorHAnsi" w:cstheme="minorHAnsi"/>
          <w:sz w:val="22"/>
          <w:szCs w:val="22"/>
        </w:rPr>
        <w:t>40</w:t>
      </w:r>
      <w:r w:rsidRPr="00C92AB1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14:paraId="039C39FB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910FA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Ověřovatelé zápisu: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28BD028A" w14:textId="77777777" w:rsidR="00B75D2D" w:rsidRPr="00C92AB1" w:rsidRDefault="00B75D2D" w:rsidP="00B75D2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7617390D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   Jan Čikara</w:t>
      </w:r>
    </w:p>
    <w:p w14:paraId="73F4AE84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7F578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F0A547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520186D5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1F9E84C1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79EC1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22641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59328B24" w14:textId="1C450145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="000B525C" w:rsidRPr="00C92AB1">
        <w:rPr>
          <w:rFonts w:asciiTheme="minorHAnsi" w:hAnsiTheme="minorHAnsi" w:cstheme="minorHAnsi"/>
          <w:sz w:val="22"/>
          <w:szCs w:val="22"/>
        </w:rPr>
        <w:t>František Ševít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0310C3EA" w14:textId="43BB7094" w:rsidR="00B75D2D" w:rsidRPr="00C92AB1" w:rsidRDefault="00B75D2D" w:rsidP="00B75D2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0B525C" w:rsidRPr="00C92AB1">
        <w:rPr>
          <w:rFonts w:asciiTheme="minorHAnsi" w:hAnsiTheme="minorHAnsi" w:cstheme="minorHAnsi"/>
          <w:sz w:val="22"/>
          <w:szCs w:val="22"/>
        </w:rPr>
        <w:t>Praha – Štěrboholy</w:t>
      </w:r>
    </w:p>
    <w:p w14:paraId="3538A7B3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8640A4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6AB06B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Zapsala: J. Vydrářová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2DFEAE5F" w14:textId="20037774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Datum vyhotovení:  2</w:t>
      </w:r>
      <w:r w:rsidR="00B01E6D">
        <w:rPr>
          <w:rFonts w:asciiTheme="minorHAnsi" w:hAnsiTheme="minorHAnsi" w:cstheme="minorHAnsi"/>
          <w:sz w:val="22"/>
          <w:szCs w:val="22"/>
        </w:rPr>
        <w:t>8</w:t>
      </w:r>
      <w:r w:rsidRPr="00C92AB1">
        <w:rPr>
          <w:rFonts w:asciiTheme="minorHAnsi" w:hAnsiTheme="minorHAnsi" w:cstheme="minorHAnsi"/>
          <w:sz w:val="22"/>
          <w:szCs w:val="22"/>
        </w:rPr>
        <w:t>.0</w:t>
      </w:r>
      <w:r w:rsidR="00B01E6D">
        <w:rPr>
          <w:rFonts w:asciiTheme="minorHAnsi" w:hAnsiTheme="minorHAnsi" w:cstheme="minorHAnsi"/>
          <w:sz w:val="22"/>
          <w:szCs w:val="22"/>
        </w:rPr>
        <w:t>7</w:t>
      </w:r>
      <w:r w:rsidRPr="00C92AB1">
        <w:rPr>
          <w:rFonts w:asciiTheme="minorHAnsi" w:hAnsiTheme="minorHAnsi" w:cstheme="minorHAnsi"/>
          <w:sz w:val="22"/>
          <w:szCs w:val="22"/>
        </w:rPr>
        <w:t>.2022</w:t>
      </w:r>
    </w:p>
    <w:p w14:paraId="1E744084" w14:textId="77777777" w:rsidR="00B75D2D" w:rsidRPr="00C92AB1" w:rsidRDefault="00B75D2D" w:rsidP="00B75D2D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421FFDA7" w14:textId="77777777" w:rsidR="00547328" w:rsidRPr="00C92AB1" w:rsidRDefault="00547328">
      <w:pPr>
        <w:rPr>
          <w:rFonts w:asciiTheme="minorHAnsi" w:hAnsiTheme="minorHAnsi" w:cstheme="minorHAnsi"/>
        </w:rPr>
      </w:pPr>
    </w:p>
    <w:sectPr w:rsidR="00547328" w:rsidRPr="00C92AB1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B578" w14:textId="77777777" w:rsidR="00D469D8" w:rsidRDefault="00D469D8">
      <w:r>
        <w:separator/>
      </w:r>
    </w:p>
  </w:endnote>
  <w:endnote w:type="continuationSeparator" w:id="0">
    <w:p w14:paraId="5E5EDD4D" w14:textId="77777777" w:rsidR="00D469D8" w:rsidRDefault="00D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Content>
      <w:p w14:paraId="6CDBBECC" w14:textId="77777777" w:rsidR="00C75AD6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396D0" w14:textId="77777777" w:rsidR="00C75AD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3B42" w14:textId="77777777" w:rsidR="00D469D8" w:rsidRDefault="00D469D8">
      <w:r>
        <w:separator/>
      </w:r>
    </w:p>
  </w:footnote>
  <w:footnote w:type="continuationSeparator" w:id="0">
    <w:p w14:paraId="133BD2DF" w14:textId="77777777" w:rsidR="00D469D8" w:rsidRDefault="00D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0849"/>
    <w:multiLevelType w:val="hybridMultilevel"/>
    <w:tmpl w:val="183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1D70CB9"/>
    <w:multiLevelType w:val="hybridMultilevel"/>
    <w:tmpl w:val="97FC1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40140">
    <w:abstractNumId w:val="2"/>
  </w:num>
  <w:num w:numId="2" w16cid:durableId="309790462">
    <w:abstractNumId w:val="0"/>
  </w:num>
  <w:num w:numId="3" w16cid:durableId="1710491911">
    <w:abstractNumId w:val="3"/>
  </w:num>
  <w:num w:numId="4" w16cid:durableId="130720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2D"/>
    <w:rsid w:val="000B525C"/>
    <w:rsid w:val="000E0295"/>
    <w:rsid w:val="00374490"/>
    <w:rsid w:val="00547328"/>
    <w:rsid w:val="00576F16"/>
    <w:rsid w:val="005C04C7"/>
    <w:rsid w:val="005C3279"/>
    <w:rsid w:val="006919FD"/>
    <w:rsid w:val="007421A2"/>
    <w:rsid w:val="007B0FDF"/>
    <w:rsid w:val="007F1F06"/>
    <w:rsid w:val="009705DE"/>
    <w:rsid w:val="00A20250"/>
    <w:rsid w:val="00A8338A"/>
    <w:rsid w:val="00AB275A"/>
    <w:rsid w:val="00B01E6D"/>
    <w:rsid w:val="00B75D2D"/>
    <w:rsid w:val="00C92AB1"/>
    <w:rsid w:val="00D469D8"/>
    <w:rsid w:val="00D5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986B"/>
  <w15:chartTrackingRefBased/>
  <w15:docId w15:val="{C62810FD-BE2D-4A7F-8DB5-0B098B2E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75D2D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B75D2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75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5D2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75D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D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04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C04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2022-07-27T17:17:00Z</cp:lastPrinted>
  <dcterms:created xsi:type="dcterms:W3CDTF">2022-08-01T08:21:00Z</dcterms:created>
  <dcterms:modified xsi:type="dcterms:W3CDTF">2022-08-01T08:21:00Z</dcterms:modified>
</cp:coreProperties>
</file>