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D234" w14:textId="13579554" w:rsidR="00AC5C33" w:rsidRPr="00336E40" w:rsidRDefault="00AC5C33" w:rsidP="00AC5C33">
      <w:pPr>
        <w:pBdr>
          <w:bottom w:val="single" w:sz="6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</w:rPr>
        <w:t xml:space="preserve">Z á p i s      </w:t>
      </w:r>
      <w:r w:rsidRPr="00336E40">
        <w:rPr>
          <w:rFonts w:ascii="Calibri" w:hAnsi="Calibri" w:cs="Calibri"/>
          <w:b/>
          <w:sz w:val="22"/>
          <w:szCs w:val="22"/>
        </w:rPr>
        <w:tab/>
        <w:t xml:space="preserve">        z 13. zasedání  Zastupitelstva městské části Praha – Štěrboholy</w:t>
      </w:r>
    </w:p>
    <w:p w14:paraId="78E0E1FD" w14:textId="77777777" w:rsidR="00AC5C33" w:rsidRPr="00336E40" w:rsidRDefault="00AC5C33" w:rsidP="00AC5C33">
      <w:pPr>
        <w:jc w:val="both"/>
        <w:rPr>
          <w:rFonts w:ascii="Calibri" w:hAnsi="Calibri" w:cs="Calibri"/>
          <w:b/>
          <w:sz w:val="22"/>
          <w:szCs w:val="22"/>
        </w:rPr>
      </w:pPr>
    </w:p>
    <w:p w14:paraId="664AA397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b/>
          <w:bCs/>
          <w:sz w:val="22"/>
          <w:szCs w:val="22"/>
        </w:rPr>
        <w:t>Místo konání:</w:t>
      </w:r>
      <w:r w:rsidRPr="00336E40">
        <w:rPr>
          <w:rFonts w:ascii="Calibri" w:hAnsi="Calibri" w:cs="Calibri"/>
          <w:sz w:val="22"/>
          <w:szCs w:val="22"/>
        </w:rPr>
        <w:t xml:space="preserve">         </w:t>
      </w:r>
      <w:r w:rsidRPr="00336E40">
        <w:rPr>
          <w:rFonts w:ascii="Calibri" w:hAnsi="Calibri" w:cs="Calibri"/>
          <w:sz w:val="22"/>
          <w:szCs w:val="22"/>
        </w:rPr>
        <w:tab/>
        <w:t>zasedací místnost ÚMČ, ul. Ústřední 527/14</w:t>
      </w:r>
    </w:p>
    <w:p w14:paraId="5872BB49" w14:textId="366D22FC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b/>
          <w:bCs/>
          <w:sz w:val="22"/>
          <w:szCs w:val="22"/>
        </w:rPr>
        <w:t>Datum konání:</w:t>
      </w:r>
      <w:r w:rsidRPr="00336E40">
        <w:rPr>
          <w:rFonts w:ascii="Calibri" w:hAnsi="Calibri" w:cs="Calibri"/>
          <w:sz w:val="22"/>
          <w:szCs w:val="22"/>
        </w:rPr>
        <w:t xml:space="preserve">       </w:t>
      </w:r>
      <w:r w:rsidRPr="00336E40">
        <w:rPr>
          <w:rFonts w:ascii="Calibri" w:hAnsi="Calibri" w:cs="Calibri"/>
          <w:sz w:val="22"/>
          <w:szCs w:val="22"/>
        </w:rPr>
        <w:tab/>
        <w:t>20.12.2023</w:t>
      </w:r>
    </w:p>
    <w:p w14:paraId="7123D8E7" w14:textId="77777777" w:rsidR="00AC5C33" w:rsidRPr="00336E40" w:rsidRDefault="00AC5C33" w:rsidP="00AC5C33">
      <w:pPr>
        <w:ind w:left="2124" w:hanging="2124"/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b/>
          <w:bCs/>
          <w:sz w:val="22"/>
          <w:szCs w:val="22"/>
        </w:rPr>
        <w:t>Přítomni:</w:t>
      </w:r>
      <w:r w:rsidRPr="00336E40">
        <w:rPr>
          <w:rFonts w:ascii="Calibri" w:hAnsi="Calibri" w:cs="Calibri"/>
          <w:sz w:val="22"/>
          <w:szCs w:val="22"/>
        </w:rPr>
        <w:t xml:space="preserve"> </w:t>
      </w:r>
      <w:r w:rsidRPr="00336E40">
        <w:rPr>
          <w:rFonts w:ascii="Calibri" w:hAnsi="Calibri" w:cs="Calibri"/>
          <w:sz w:val="22"/>
          <w:szCs w:val="22"/>
        </w:rPr>
        <w:tab/>
        <w:t>Lucie Borská, Ing. Jan Lapka, Ing. Milan Listopad, Jindřich Oplíštil,</w:t>
      </w:r>
    </w:p>
    <w:p w14:paraId="4487BAC8" w14:textId="07451646" w:rsidR="00AC5C33" w:rsidRPr="00336E40" w:rsidRDefault="00AC5C33" w:rsidP="00AC5C33">
      <w:pPr>
        <w:ind w:left="2124"/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>Bc. Aleš Povr, Lenka Svobodová, František Ševít, Lukáš Vytiska</w:t>
      </w:r>
    </w:p>
    <w:p w14:paraId="26156DA3" w14:textId="0071A406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b/>
          <w:bCs/>
          <w:sz w:val="22"/>
          <w:szCs w:val="22"/>
        </w:rPr>
        <w:t>Omluven:</w:t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  <w:t>Jan Čikara</w:t>
      </w:r>
    </w:p>
    <w:p w14:paraId="1F1BDE08" w14:textId="485CCA81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>_</w:t>
      </w:r>
      <w:r w:rsidR="007369F7" w:rsidRPr="00336E40">
        <w:rPr>
          <w:rFonts w:ascii="Calibri" w:hAnsi="Calibri" w:cs="Calibri"/>
          <w:sz w:val="22"/>
          <w:szCs w:val="22"/>
        </w:rPr>
        <w:t>________________</w:t>
      </w:r>
      <w:r w:rsidRPr="00336E40">
        <w:rPr>
          <w:rFonts w:ascii="Calibri" w:hAnsi="Calibri" w:cs="Calibri"/>
          <w:sz w:val="22"/>
          <w:szCs w:val="22"/>
        </w:rPr>
        <w:t>____________________________________________________________________</w:t>
      </w:r>
    </w:p>
    <w:p w14:paraId="0B21AE41" w14:textId="77777777" w:rsidR="00AC5C33" w:rsidRPr="00336E40" w:rsidRDefault="00AC5C33" w:rsidP="00AC5C33">
      <w:pPr>
        <w:ind w:firstLine="708"/>
        <w:jc w:val="both"/>
        <w:rPr>
          <w:rFonts w:ascii="Calibri" w:hAnsi="Calibri" w:cs="Calibri"/>
          <w:sz w:val="22"/>
          <w:szCs w:val="22"/>
        </w:rPr>
      </w:pPr>
      <w:bookmarkStart w:id="0" w:name="_Hlk116984591"/>
    </w:p>
    <w:p w14:paraId="2626A2D2" w14:textId="74669732" w:rsidR="00AC5C33" w:rsidRPr="00336E40" w:rsidRDefault="00AC5C33" w:rsidP="00AC5C33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>Zasedání bylo zahájeno v 18.00  hod. Zasedání zahájil a řídil starosta městské části František Ševít. Starosta zahájil 1</w:t>
      </w:r>
      <w:r w:rsidR="00C64F07" w:rsidRPr="00336E40">
        <w:rPr>
          <w:rFonts w:ascii="Calibri" w:hAnsi="Calibri" w:cs="Calibri"/>
          <w:sz w:val="22"/>
          <w:szCs w:val="22"/>
        </w:rPr>
        <w:t>3</w:t>
      </w:r>
      <w:r w:rsidRPr="00336E40">
        <w:rPr>
          <w:rFonts w:ascii="Calibri" w:hAnsi="Calibri" w:cs="Calibri"/>
          <w:sz w:val="22"/>
          <w:szCs w:val="22"/>
        </w:rPr>
        <w:t>. zasedání ZMČ a konstatoval, že z hlediska počtu přítomných členů zastupitelstva je zasedání zastupitelstva schopné se usnášet. Současně upozornil přítomné, že z jednání zastupitelstva je pořizován audiovizuální  záznam.</w:t>
      </w:r>
    </w:p>
    <w:p w14:paraId="33411666" w14:textId="77777777" w:rsidR="00AC5C33" w:rsidRPr="00336E40" w:rsidRDefault="00AC5C33" w:rsidP="00AC5C33">
      <w:pPr>
        <w:pStyle w:val="Zkladntext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ab/>
      </w:r>
    </w:p>
    <w:p w14:paraId="6305252A" w14:textId="13CD8AD8" w:rsidR="00AC5C33" w:rsidRPr="00336E40" w:rsidRDefault="00AC5C33" w:rsidP="00AC5C33">
      <w:pPr>
        <w:pStyle w:val="Zkladntext"/>
        <w:ind w:firstLine="708"/>
        <w:rPr>
          <w:rFonts w:ascii="Calibri" w:hAnsi="Calibri" w:cs="Calibri"/>
          <w:bCs w:val="0"/>
          <w:i/>
          <w:sz w:val="22"/>
          <w:szCs w:val="22"/>
        </w:rPr>
      </w:pPr>
      <w:r w:rsidRPr="00336E40">
        <w:rPr>
          <w:rFonts w:ascii="Calibri" w:hAnsi="Calibri" w:cs="Calibri"/>
          <w:bCs w:val="0"/>
          <w:sz w:val="22"/>
          <w:szCs w:val="22"/>
        </w:rPr>
        <w:t xml:space="preserve">Jako </w:t>
      </w:r>
      <w:r w:rsidRPr="00336E40">
        <w:rPr>
          <w:rFonts w:ascii="Calibri" w:hAnsi="Calibri" w:cs="Calibri"/>
          <w:b/>
          <w:bCs w:val="0"/>
          <w:sz w:val="22"/>
          <w:szCs w:val="22"/>
          <w:u w:val="single"/>
        </w:rPr>
        <w:t>ověřovatelé zápisu</w:t>
      </w:r>
      <w:r w:rsidRPr="00336E40">
        <w:rPr>
          <w:rFonts w:ascii="Calibri" w:hAnsi="Calibri" w:cs="Calibri"/>
          <w:bCs w:val="0"/>
          <w:sz w:val="22"/>
          <w:szCs w:val="22"/>
        </w:rPr>
        <w:t xml:space="preserve"> z 1</w:t>
      </w:r>
      <w:r w:rsidR="00C64F07" w:rsidRPr="00336E40">
        <w:rPr>
          <w:rFonts w:ascii="Calibri" w:hAnsi="Calibri" w:cs="Calibri"/>
          <w:bCs w:val="0"/>
          <w:sz w:val="22"/>
          <w:szCs w:val="22"/>
        </w:rPr>
        <w:t>3</w:t>
      </w:r>
      <w:r w:rsidRPr="00336E40">
        <w:rPr>
          <w:rFonts w:ascii="Calibri" w:hAnsi="Calibri" w:cs="Calibri"/>
          <w:bCs w:val="0"/>
          <w:sz w:val="22"/>
          <w:szCs w:val="22"/>
        </w:rPr>
        <w:t>. zasedání byli na návrh p. Ševíta hlasováním (</w:t>
      </w:r>
      <w:r w:rsidR="00C64F07" w:rsidRPr="00336E40">
        <w:rPr>
          <w:rFonts w:ascii="Calibri" w:hAnsi="Calibri" w:cs="Calibri"/>
          <w:bCs w:val="0"/>
          <w:sz w:val="22"/>
          <w:szCs w:val="22"/>
        </w:rPr>
        <w:t>8</w:t>
      </w:r>
      <w:r w:rsidRPr="00336E40">
        <w:rPr>
          <w:rFonts w:ascii="Calibri" w:hAnsi="Calibri" w:cs="Calibri"/>
          <w:bCs w:val="0"/>
          <w:sz w:val="22"/>
          <w:szCs w:val="22"/>
        </w:rPr>
        <w:t>,0,0 /pro, proti, zdržel se) schváleni p.</w:t>
      </w:r>
      <w:r w:rsidR="00B409DD">
        <w:rPr>
          <w:rFonts w:ascii="Calibri" w:hAnsi="Calibri" w:cs="Calibri"/>
          <w:bCs w:val="0"/>
          <w:sz w:val="22"/>
          <w:szCs w:val="22"/>
        </w:rPr>
        <w:t xml:space="preserve"> Lapka</w:t>
      </w:r>
      <w:r w:rsidRPr="00336E40">
        <w:rPr>
          <w:rFonts w:ascii="Calibri" w:hAnsi="Calibri" w:cs="Calibri"/>
          <w:bCs w:val="0"/>
          <w:sz w:val="22"/>
          <w:szCs w:val="22"/>
        </w:rPr>
        <w:t xml:space="preserve">  a p. Povr.</w:t>
      </w:r>
    </w:p>
    <w:p w14:paraId="576F9B7E" w14:textId="77777777" w:rsidR="00AC5C33" w:rsidRPr="00336E40" w:rsidRDefault="00AC5C33" w:rsidP="00AC5C33">
      <w:pPr>
        <w:pStyle w:val="Zkladntext"/>
        <w:tabs>
          <w:tab w:val="left" w:pos="5550"/>
        </w:tabs>
        <w:rPr>
          <w:rFonts w:ascii="Calibri" w:hAnsi="Calibri" w:cs="Calibri"/>
          <w:bCs w:val="0"/>
          <w:sz w:val="22"/>
          <w:szCs w:val="22"/>
        </w:rPr>
      </w:pPr>
      <w:r w:rsidRPr="00336E40">
        <w:rPr>
          <w:rFonts w:ascii="Calibri" w:hAnsi="Calibri" w:cs="Calibri"/>
          <w:bCs w:val="0"/>
          <w:sz w:val="22"/>
          <w:szCs w:val="22"/>
        </w:rPr>
        <w:tab/>
      </w:r>
    </w:p>
    <w:p w14:paraId="6FAD0571" w14:textId="050B76D9" w:rsidR="00AC5C33" w:rsidRPr="00336E40" w:rsidRDefault="00AC5C33" w:rsidP="00AC5C33">
      <w:pPr>
        <w:pStyle w:val="Zkladntext"/>
        <w:rPr>
          <w:rFonts w:ascii="Calibri" w:hAnsi="Calibri" w:cs="Calibri"/>
          <w:bCs w:val="0"/>
          <w:sz w:val="22"/>
          <w:szCs w:val="22"/>
        </w:rPr>
      </w:pPr>
      <w:r w:rsidRPr="00336E40">
        <w:rPr>
          <w:rFonts w:ascii="Calibri" w:hAnsi="Calibri" w:cs="Calibri"/>
          <w:bCs w:val="0"/>
          <w:sz w:val="22"/>
          <w:szCs w:val="22"/>
        </w:rPr>
        <w:tab/>
        <w:t xml:space="preserve">Do </w:t>
      </w:r>
      <w:r w:rsidRPr="00336E40">
        <w:rPr>
          <w:rFonts w:ascii="Calibri" w:hAnsi="Calibri" w:cs="Calibri"/>
          <w:b/>
          <w:bCs w:val="0"/>
          <w:sz w:val="22"/>
          <w:szCs w:val="22"/>
          <w:u w:val="single"/>
        </w:rPr>
        <w:t>návrhového výboru</w:t>
      </w:r>
      <w:r w:rsidRPr="00336E40">
        <w:rPr>
          <w:rFonts w:ascii="Calibri" w:hAnsi="Calibri" w:cs="Calibri"/>
          <w:bCs w:val="0"/>
          <w:sz w:val="22"/>
          <w:szCs w:val="22"/>
        </w:rPr>
        <w:t xml:space="preserve"> pro tvorbu usnesení z 1</w:t>
      </w:r>
      <w:r w:rsidR="00C64F07" w:rsidRPr="00336E40">
        <w:rPr>
          <w:rFonts w:ascii="Calibri" w:hAnsi="Calibri" w:cs="Calibri"/>
          <w:bCs w:val="0"/>
          <w:sz w:val="22"/>
          <w:szCs w:val="22"/>
        </w:rPr>
        <w:t>3</w:t>
      </w:r>
      <w:r w:rsidRPr="00336E40">
        <w:rPr>
          <w:rFonts w:ascii="Calibri" w:hAnsi="Calibri" w:cs="Calibri"/>
          <w:bCs w:val="0"/>
          <w:sz w:val="22"/>
          <w:szCs w:val="22"/>
        </w:rPr>
        <w:t>. zasedání byli hlasováním (</w:t>
      </w:r>
      <w:r w:rsidR="004C65C5" w:rsidRPr="00336E40">
        <w:rPr>
          <w:rFonts w:ascii="Calibri" w:hAnsi="Calibri" w:cs="Calibri"/>
          <w:bCs w:val="0"/>
          <w:sz w:val="22"/>
          <w:szCs w:val="22"/>
        </w:rPr>
        <w:t>8</w:t>
      </w:r>
      <w:r w:rsidRPr="00336E40">
        <w:rPr>
          <w:rFonts w:ascii="Calibri" w:hAnsi="Calibri" w:cs="Calibri"/>
          <w:bCs w:val="0"/>
          <w:sz w:val="22"/>
          <w:szCs w:val="22"/>
        </w:rPr>
        <w:t>,0,0) schváleni pí  Borská, pí Svobodová a p. Vytiska.</w:t>
      </w:r>
    </w:p>
    <w:p w14:paraId="5BB6A3A1" w14:textId="77777777" w:rsidR="00AC5C33" w:rsidRPr="00336E40" w:rsidRDefault="00AC5C33" w:rsidP="00AC5C33">
      <w:pPr>
        <w:pStyle w:val="Zkladntext"/>
        <w:rPr>
          <w:rFonts w:ascii="Calibri" w:hAnsi="Calibri" w:cs="Calibri"/>
          <w:bCs w:val="0"/>
          <w:sz w:val="22"/>
          <w:szCs w:val="22"/>
        </w:rPr>
      </w:pPr>
    </w:p>
    <w:p w14:paraId="08B040C4" w14:textId="08BC7B97" w:rsidR="00AC5C33" w:rsidRPr="00336E40" w:rsidRDefault="00AC5C33" w:rsidP="00AC5C33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bCs/>
          <w:sz w:val="22"/>
          <w:szCs w:val="22"/>
        </w:rPr>
        <w:t>Starosta</w:t>
      </w:r>
      <w:r w:rsidRPr="00336E40">
        <w:rPr>
          <w:rFonts w:ascii="Calibri" w:hAnsi="Calibri" w:cs="Calibri"/>
          <w:sz w:val="22"/>
          <w:szCs w:val="22"/>
        </w:rPr>
        <w:t xml:space="preserve"> konstatoval, že zápis z předchozího zasedání byl řádně ověřen členy ZMČ p. Čikarou a p. </w:t>
      </w:r>
      <w:r w:rsidR="004C65C5" w:rsidRPr="00336E40">
        <w:rPr>
          <w:rFonts w:ascii="Calibri" w:hAnsi="Calibri" w:cs="Calibri"/>
          <w:sz w:val="22"/>
          <w:szCs w:val="22"/>
        </w:rPr>
        <w:t>Povrem</w:t>
      </w:r>
      <w:r w:rsidRPr="00336E40">
        <w:rPr>
          <w:rFonts w:ascii="Calibri" w:hAnsi="Calibri" w:cs="Calibr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6CB15A8B" w14:textId="77777777" w:rsidR="00AC5C33" w:rsidRPr="00336E40" w:rsidRDefault="00AC5C33" w:rsidP="00AC5C33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AEB814D" w14:textId="2FA91B40" w:rsidR="00AC5C33" w:rsidRPr="00336E40" w:rsidRDefault="00AC5C33" w:rsidP="00AC5C33">
      <w:pPr>
        <w:pStyle w:val="Zkladntext"/>
        <w:ind w:firstLine="708"/>
        <w:rPr>
          <w:rFonts w:ascii="Calibri" w:hAnsi="Calibri" w:cs="Calibri"/>
          <w:bCs w:val="0"/>
          <w:sz w:val="22"/>
          <w:szCs w:val="22"/>
        </w:rPr>
      </w:pPr>
      <w:r w:rsidRPr="00336E40">
        <w:rPr>
          <w:rFonts w:ascii="Calibri" w:hAnsi="Calibri" w:cs="Calibri"/>
          <w:bCs w:val="0"/>
          <w:sz w:val="22"/>
          <w:szCs w:val="22"/>
        </w:rPr>
        <w:t>Hlasováním (</w:t>
      </w:r>
      <w:r w:rsidR="004C65C5" w:rsidRPr="00336E40">
        <w:rPr>
          <w:rFonts w:ascii="Calibri" w:hAnsi="Calibri" w:cs="Calibri"/>
          <w:bCs w:val="0"/>
          <w:sz w:val="22"/>
          <w:szCs w:val="22"/>
        </w:rPr>
        <w:t>8</w:t>
      </w:r>
      <w:r w:rsidRPr="00336E40">
        <w:rPr>
          <w:rFonts w:ascii="Calibri" w:hAnsi="Calibri" w:cs="Calibri"/>
          <w:bCs w:val="0"/>
          <w:sz w:val="22"/>
          <w:szCs w:val="22"/>
        </w:rPr>
        <w:t>,0,0) ZMČ schválilo program 1</w:t>
      </w:r>
      <w:r w:rsidR="004C65C5" w:rsidRPr="00336E40">
        <w:rPr>
          <w:rFonts w:ascii="Calibri" w:hAnsi="Calibri" w:cs="Calibri"/>
          <w:bCs w:val="0"/>
          <w:sz w:val="22"/>
          <w:szCs w:val="22"/>
        </w:rPr>
        <w:t>3</w:t>
      </w:r>
      <w:r w:rsidRPr="00336E40">
        <w:rPr>
          <w:rFonts w:ascii="Calibri" w:hAnsi="Calibri" w:cs="Calibri"/>
          <w:bCs w:val="0"/>
          <w:sz w:val="22"/>
          <w:szCs w:val="22"/>
        </w:rPr>
        <w:t>. zasedání:</w:t>
      </w:r>
    </w:p>
    <w:p w14:paraId="67CC5C15" w14:textId="77777777" w:rsidR="00AC5C33" w:rsidRPr="00336E40" w:rsidRDefault="00AC5C33" w:rsidP="00AC5C33">
      <w:pPr>
        <w:jc w:val="both"/>
        <w:rPr>
          <w:rFonts w:ascii="Calibri" w:hAnsi="Calibri" w:cs="Calibri"/>
          <w:b/>
          <w:sz w:val="22"/>
          <w:szCs w:val="22"/>
        </w:rPr>
      </w:pPr>
    </w:p>
    <w:p w14:paraId="01121331" w14:textId="77777777" w:rsidR="008E6445" w:rsidRPr="00336E40" w:rsidRDefault="008E6445" w:rsidP="008E6445">
      <w:pPr>
        <w:numPr>
          <w:ilvl w:val="0"/>
          <w:numId w:val="1"/>
        </w:numPr>
        <w:tabs>
          <w:tab w:val="clear" w:pos="1260"/>
          <w:tab w:val="num" w:pos="851"/>
        </w:tabs>
        <w:ind w:hanging="834"/>
        <w:jc w:val="both"/>
        <w:rPr>
          <w:rFonts w:ascii="Calibri" w:hAnsi="Calibri" w:cs="Calibri"/>
          <w:b/>
          <w:sz w:val="22"/>
          <w:szCs w:val="22"/>
        </w:rPr>
      </w:pPr>
      <w:bookmarkStart w:id="1" w:name="_Hlk153194074"/>
      <w:r w:rsidRPr="00336E40">
        <w:rPr>
          <w:rFonts w:ascii="Calibri" w:hAnsi="Calibri" w:cs="Calibri"/>
          <w:b/>
          <w:sz w:val="22"/>
          <w:szCs w:val="22"/>
        </w:rPr>
        <w:t xml:space="preserve">Hospodaření městské části Praha – Štěrboholy </w:t>
      </w:r>
    </w:p>
    <w:p w14:paraId="2D76F5CD" w14:textId="77777777" w:rsidR="008E6445" w:rsidRPr="00336E40" w:rsidRDefault="008E6445" w:rsidP="008E6445">
      <w:pPr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="Calibri" w:hAnsi="Calibri" w:cs="Calibri"/>
          <w:b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</w:rPr>
        <w:t>Návrh na úpravu rozpočtu městské části na rok 2023</w:t>
      </w:r>
    </w:p>
    <w:p w14:paraId="47C07963" w14:textId="77777777" w:rsidR="008E6445" w:rsidRPr="00336E40" w:rsidRDefault="008E6445" w:rsidP="008E6445">
      <w:pPr>
        <w:tabs>
          <w:tab w:val="num" w:pos="851"/>
        </w:tabs>
        <w:ind w:left="1260" w:hanging="1260"/>
        <w:jc w:val="both"/>
        <w:rPr>
          <w:rFonts w:ascii="Calibri" w:hAnsi="Calibri" w:cs="Calibri"/>
          <w:b/>
          <w:sz w:val="22"/>
          <w:szCs w:val="22"/>
        </w:rPr>
      </w:pPr>
    </w:p>
    <w:p w14:paraId="3DFDADFC" w14:textId="77777777" w:rsidR="008E6445" w:rsidRPr="00336E40" w:rsidRDefault="008E6445" w:rsidP="008E6445">
      <w:pPr>
        <w:numPr>
          <w:ilvl w:val="0"/>
          <w:numId w:val="1"/>
        </w:numPr>
        <w:tabs>
          <w:tab w:val="clear" w:pos="1260"/>
          <w:tab w:val="num" w:pos="851"/>
        </w:tabs>
        <w:ind w:hanging="834"/>
        <w:jc w:val="both"/>
        <w:rPr>
          <w:rFonts w:ascii="Calibri" w:hAnsi="Calibri" w:cs="Calibri"/>
          <w:b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</w:rPr>
        <w:t>Majetkoprávní otázky</w:t>
      </w:r>
    </w:p>
    <w:p w14:paraId="480864A1" w14:textId="77777777" w:rsidR="008E6445" w:rsidRPr="00336E40" w:rsidRDefault="008E6445" w:rsidP="008E6445">
      <w:pPr>
        <w:pStyle w:val="Odstavecseseznamem"/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="Calibri" w:hAnsi="Calibri" w:cs="Calibri"/>
          <w:b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</w:rPr>
        <w:t>Žádost o koupi části pozemků parc. č. 101 a 487/3 v k.ú. Štěrboholy</w:t>
      </w:r>
    </w:p>
    <w:p w14:paraId="0509444A" w14:textId="77777777" w:rsidR="008E6445" w:rsidRPr="00336E40" w:rsidRDefault="008E6445" w:rsidP="008E6445">
      <w:pPr>
        <w:tabs>
          <w:tab w:val="num" w:pos="851"/>
        </w:tabs>
        <w:ind w:left="1260" w:hanging="1260"/>
        <w:jc w:val="both"/>
        <w:rPr>
          <w:rFonts w:ascii="Calibri" w:hAnsi="Calibri" w:cs="Calibri"/>
          <w:b/>
          <w:sz w:val="22"/>
          <w:szCs w:val="22"/>
        </w:rPr>
      </w:pPr>
    </w:p>
    <w:p w14:paraId="4F8D8F84" w14:textId="77777777" w:rsidR="008E6445" w:rsidRPr="00336E40" w:rsidRDefault="008E6445" w:rsidP="008E6445">
      <w:pPr>
        <w:numPr>
          <w:ilvl w:val="0"/>
          <w:numId w:val="1"/>
        </w:numPr>
        <w:tabs>
          <w:tab w:val="clear" w:pos="1260"/>
          <w:tab w:val="num" w:pos="851"/>
        </w:tabs>
        <w:ind w:hanging="834"/>
        <w:jc w:val="both"/>
        <w:rPr>
          <w:rFonts w:ascii="Calibri" w:hAnsi="Calibri" w:cs="Calibri"/>
          <w:b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</w:rPr>
        <w:t>Různé</w:t>
      </w:r>
    </w:p>
    <w:p w14:paraId="04C7A37B" w14:textId="77777777" w:rsidR="008E6445" w:rsidRPr="00336E40" w:rsidRDefault="008E6445" w:rsidP="008E6445">
      <w:pPr>
        <w:pStyle w:val="Odstavecseseznamem"/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="Calibri" w:hAnsi="Calibri" w:cs="Calibri"/>
          <w:b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</w:rPr>
        <w:t>Návrh na poskytnutí mimořádných odměn členům zastupitelstva městské části</w:t>
      </w:r>
    </w:p>
    <w:p w14:paraId="79D76811" w14:textId="77777777" w:rsidR="008E6445" w:rsidRPr="00336E40" w:rsidRDefault="008E6445" w:rsidP="008E6445">
      <w:pPr>
        <w:pStyle w:val="Odstavecseseznamem"/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="Calibri" w:hAnsi="Calibri" w:cs="Calibri"/>
          <w:b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</w:rPr>
        <w:t>Stanovení výše odměn neuvolněným členům zastupitelstva městské části od 1.1.2024</w:t>
      </w:r>
    </w:p>
    <w:p w14:paraId="57C051D4" w14:textId="77777777" w:rsidR="008E6445" w:rsidRPr="00336E40" w:rsidRDefault="008E6445" w:rsidP="008E6445">
      <w:pPr>
        <w:pStyle w:val="Odstavecseseznamem"/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="Calibri" w:hAnsi="Calibri" w:cs="Calibri"/>
          <w:b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</w:rPr>
        <w:t>Návrh termínů zasedání zastupitelstva v 1. pololetí 2024</w:t>
      </w:r>
    </w:p>
    <w:p w14:paraId="08102363" w14:textId="77777777" w:rsidR="008E6445" w:rsidRPr="00336E40" w:rsidRDefault="008E6445" w:rsidP="008E6445">
      <w:pPr>
        <w:pStyle w:val="Odstavecseseznamem"/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="Calibri" w:hAnsi="Calibri" w:cs="Calibri"/>
          <w:b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</w:rPr>
        <w:t>Aktualizace vnitřního předpisu pro zadávání veřejných zakázek malého rozsahu</w:t>
      </w:r>
    </w:p>
    <w:p w14:paraId="6E2A399F" w14:textId="77777777" w:rsidR="008E6445" w:rsidRPr="00336E40" w:rsidRDefault="008E6445" w:rsidP="008E6445">
      <w:pPr>
        <w:pStyle w:val="Odstavecseseznamem"/>
        <w:numPr>
          <w:ilvl w:val="1"/>
          <w:numId w:val="1"/>
        </w:numPr>
        <w:tabs>
          <w:tab w:val="num" w:pos="851"/>
        </w:tabs>
        <w:ind w:hanging="1260"/>
        <w:jc w:val="both"/>
        <w:rPr>
          <w:rFonts w:ascii="Calibri" w:hAnsi="Calibri" w:cs="Calibri"/>
          <w:b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</w:rPr>
        <w:t>Výše úplaty za předškolní vzdělávání v MŠ Štěrboholy</w:t>
      </w:r>
    </w:p>
    <w:p w14:paraId="64F16C7D" w14:textId="77777777" w:rsidR="008E6445" w:rsidRPr="00336E40" w:rsidRDefault="008E6445" w:rsidP="008E6445">
      <w:pPr>
        <w:tabs>
          <w:tab w:val="num" w:pos="851"/>
        </w:tabs>
        <w:ind w:left="900" w:hanging="1260"/>
        <w:jc w:val="both"/>
        <w:rPr>
          <w:rFonts w:ascii="Calibri" w:hAnsi="Calibri" w:cs="Calibri"/>
          <w:b/>
          <w:sz w:val="22"/>
          <w:szCs w:val="22"/>
        </w:rPr>
      </w:pPr>
    </w:p>
    <w:p w14:paraId="1CDBEEA0" w14:textId="77777777" w:rsidR="008E6445" w:rsidRPr="00336E40" w:rsidRDefault="008E6445" w:rsidP="008E6445">
      <w:pPr>
        <w:pStyle w:val="Odstavecseseznamem"/>
        <w:numPr>
          <w:ilvl w:val="0"/>
          <w:numId w:val="1"/>
        </w:numPr>
        <w:tabs>
          <w:tab w:val="clear" w:pos="1260"/>
          <w:tab w:val="num" w:pos="851"/>
        </w:tabs>
        <w:ind w:hanging="834"/>
        <w:jc w:val="both"/>
        <w:rPr>
          <w:rFonts w:ascii="Calibri" w:hAnsi="Calibri" w:cs="Calibri"/>
          <w:b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</w:rPr>
        <w:t>Diskuse</w:t>
      </w:r>
    </w:p>
    <w:p w14:paraId="3C5E233A" w14:textId="77777777" w:rsidR="008E6445" w:rsidRPr="00336E40" w:rsidRDefault="008E6445" w:rsidP="008E6445">
      <w:pPr>
        <w:pStyle w:val="Odstavecseseznamem"/>
        <w:numPr>
          <w:ilvl w:val="0"/>
          <w:numId w:val="1"/>
        </w:numPr>
        <w:tabs>
          <w:tab w:val="clear" w:pos="1260"/>
          <w:tab w:val="num" w:pos="851"/>
        </w:tabs>
        <w:ind w:hanging="834"/>
        <w:jc w:val="both"/>
        <w:rPr>
          <w:rFonts w:ascii="Calibri" w:hAnsi="Calibri" w:cs="Calibri"/>
          <w:b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</w:rPr>
        <w:t>Usnesení</w:t>
      </w:r>
    </w:p>
    <w:p w14:paraId="027A3D45" w14:textId="77777777" w:rsidR="008E6445" w:rsidRPr="00336E40" w:rsidRDefault="008E6445" w:rsidP="008E6445">
      <w:pPr>
        <w:pStyle w:val="Odstavecseseznamem"/>
        <w:numPr>
          <w:ilvl w:val="0"/>
          <w:numId w:val="1"/>
        </w:numPr>
        <w:tabs>
          <w:tab w:val="clear" w:pos="1260"/>
          <w:tab w:val="num" w:pos="851"/>
        </w:tabs>
        <w:ind w:hanging="834"/>
        <w:jc w:val="both"/>
        <w:rPr>
          <w:rFonts w:ascii="Calibri" w:hAnsi="Calibri" w:cs="Calibri"/>
          <w:b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</w:rPr>
        <w:t>Závěr</w:t>
      </w:r>
    </w:p>
    <w:bookmarkEnd w:id="1"/>
    <w:p w14:paraId="2E933C79" w14:textId="77777777" w:rsidR="004C65C5" w:rsidRPr="00336E40" w:rsidRDefault="004C65C5" w:rsidP="00AC5C33">
      <w:pPr>
        <w:jc w:val="both"/>
        <w:rPr>
          <w:rFonts w:ascii="Calibri" w:hAnsi="Calibri" w:cs="Calibri"/>
          <w:sz w:val="22"/>
          <w:szCs w:val="22"/>
        </w:rPr>
      </w:pPr>
    </w:p>
    <w:p w14:paraId="6EAFF014" w14:textId="6A33CD16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>Hlasováním (</w:t>
      </w:r>
      <w:r w:rsidR="008E6445" w:rsidRPr="00336E40">
        <w:rPr>
          <w:rFonts w:ascii="Calibri" w:hAnsi="Calibri" w:cs="Calibri"/>
          <w:sz w:val="22"/>
          <w:szCs w:val="22"/>
        </w:rPr>
        <w:t>8</w:t>
      </w:r>
      <w:r w:rsidRPr="00336E40">
        <w:rPr>
          <w:rFonts w:ascii="Calibri" w:hAnsi="Calibri" w:cs="Calibr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6E9A22F4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</w:p>
    <w:p w14:paraId="0D6876F5" w14:textId="5F504F53" w:rsidR="00AC5C33" w:rsidRPr="00336E40" w:rsidRDefault="00AC5C33" w:rsidP="00AC5C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36E40">
        <w:rPr>
          <w:rFonts w:ascii="Calibri" w:hAnsi="Calibri" w:cs="Calibri"/>
          <w:b/>
          <w:sz w:val="22"/>
          <w:szCs w:val="22"/>
          <w:u w:val="single"/>
        </w:rPr>
        <w:t>K bodu 1.</w:t>
      </w:r>
      <w:r w:rsidR="00462334" w:rsidRPr="00336E40">
        <w:rPr>
          <w:rFonts w:ascii="Calibri" w:hAnsi="Calibri" w:cs="Calibri"/>
          <w:b/>
          <w:sz w:val="22"/>
          <w:szCs w:val="22"/>
          <w:u w:val="single"/>
        </w:rPr>
        <w:t>1</w:t>
      </w:r>
      <w:r w:rsidRPr="00336E40">
        <w:rPr>
          <w:rFonts w:ascii="Calibri" w:hAnsi="Calibri" w:cs="Calibri"/>
          <w:b/>
          <w:sz w:val="22"/>
          <w:szCs w:val="22"/>
          <w:u w:val="single"/>
        </w:rPr>
        <w:t>/</w:t>
      </w:r>
      <w:r w:rsidRPr="00336E40">
        <w:rPr>
          <w:rFonts w:ascii="Calibri" w:hAnsi="Calibri" w:cs="Calibri"/>
          <w:b/>
          <w:sz w:val="22"/>
          <w:szCs w:val="22"/>
          <w:u w:val="single"/>
        </w:rPr>
        <w:tab/>
        <w:t>Úpravy rozpočtu městské části na rok 2023</w:t>
      </w:r>
    </w:p>
    <w:p w14:paraId="7BA842EE" w14:textId="49BE1E39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>Hlasováním (</w:t>
      </w:r>
      <w:r w:rsidR="00462334" w:rsidRPr="00336E40">
        <w:rPr>
          <w:rFonts w:ascii="Calibri" w:hAnsi="Calibri" w:cs="Calibri"/>
          <w:sz w:val="22"/>
          <w:szCs w:val="22"/>
        </w:rPr>
        <w:t>8</w:t>
      </w:r>
      <w:r w:rsidRPr="00336E40">
        <w:rPr>
          <w:rFonts w:ascii="Calibri" w:hAnsi="Calibri" w:cs="Calibri"/>
          <w:sz w:val="22"/>
          <w:szCs w:val="22"/>
        </w:rPr>
        <w:t>,0,0) ZMČ schválilo úpravy rozpočtu městské části na rok 2023 bez připomínek.</w:t>
      </w:r>
    </w:p>
    <w:p w14:paraId="011CB1EE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</w:p>
    <w:bookmarkEnd w:id="0"/>
    <w:p w14:paraId="0F3D1534" w14:textId="343A09A1" w:rsidR="00490E31" w:rsidRPr="00336E40" w:rsidRDefault="00490E31" w:rsidP="00490E31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  <w:u w:val="single"/>
        </w:rPr>
        <w:t>K bodu 2.1/</w:t>
      </w:r>
      <w:r w:rsidRPr="00336E40">
        <w:rPr>
          <w:rFonts w:ascii="Calibri" w:hAnsi="Calibri" w:cs="Calibri"/>
          <w:b/>
          <w:sz w:val="22"/>
          <w:szCs w:val="22"/>
          <w:u w:val="single"/>
        </w:rPr>
        <w:tab/>
        <w:t xml:space="preserve">Žádost o koupi části pozemků parc. č. 101 a 487/3 v k.ú. Štěrboholy </w:t>
      </w:r>
    </w:p>
    <w:p w14:paraId="66C9FCE8" w14:textId="68E2BAAA" w:rsidR="00490E31" w:rsidRPr="00336E40" w:rsidRDefault="00490E31" w:rsidP="00490E31">
      <w:pPr>
        <w:jc w:val="both"/>
        <w:rPr>
          <w:rFonts w:ascii="Calibri" w:hAnsi="Calibri" w:cs="Calibri"/>
          <w:i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>Hlasováním (8,0,0) ZMČ schvaluje záměr prodeje části pozemku parc.č. 101 – ostatní plocha o výměře 7m</w:t>
      </w:r>
      <w:r w:rsidRPr="00336E40">
        <w:rPr>
          <w:rFonts w:ascii="Calibri" w:hAnsi="Calibri" w:cs="Calibri"/>
          <w:sz w:val="22"/>
          <w:szCs w:val="22"/>
          <w:vertAlign w:val="superscript"/>
        </w:rPr>
        <w:t>2</w:t>
      </w:r>
      <w:r w:rsidRPr="00336E40">
        <w:rPr>
          <w:rFonts w:ascii="Calibri" w:hAnsi="Calibri" w:cs="Calibri"/>
          <w:sz w:val="22"/>
          <w:szCs w:val="22"/>
        </w:rPr>
        <w:t xml:space="preserve"> a části pozemku parc.č. 487/3 – ostatní plocha o výměře 40 m</w:t>
      </w:r>
      <w:r w:rsidRPr="00336E40">
        <w:rPr>
          <w:rFonts w:ascii="Calibri" w:hAnsi="Calibri" w:cs="Calibri"/>
          <w:sz w:val="22"/>
          <w:szCs w:val="22"/>
          <w:vertAlign w:val="superscript"/>
        </w:rPr>
        <w:t>2</w:t>
      </w:r>
      <w:r w:rsidRPr="00336E40">
        <w:rPr>
          <w:rFonts w:ascii="Calibri" w:hAnsi="Calibri" w:cs="Calibri"/>
          <w:sz w:val="22"/>
          <w:szCs w:val="22"/>
        </w:rPr>
        <w:t xml:space="preserve"> panu panu Antonínu Kroužilovi a paní Jitce Prokopové za cenu dle znaleckého posudku, tj. 432 870,00 Kč.</w:t>
      </w:r>
    </w:p>
    <w:p w14:paraId="1F78ECD5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</w:p>
    <w:p w14:paraId="11DED0A1" w14:textId="014F0BFA" w:rsidR="00490E31" w:rsidRPr="00336E40" w:rsidRDefault="00490E31" w:rsidP="00490E31">
      <w:pPr>
        <w:jc w:val="both"/>
        <w:rPr>
          <w:rFonts w:ascii="Calibri" w:hAnsi="Calibri" w:cs="Calibri"/>
          <w:bCs/>
          <w:sz w:val="22"/>
          <w:szCs w:val="22"/>
        </w:rPr>
      </w:pPr>
      <w:r w:rsidRPr="00336E40">
        <w:rPr>
          <w:rFonts w:ascii="Calibri" w:hAnsi="Calibri" w:cs="Calibri"/>
          <w:b/>
          <w:sz w:val="22"/>
          <w:szCs w:val="22"/>
          <w:u w:val="single"/>
        </w:rPr>
        <w:t xml:space="preserve">K bodu 3.1/ </w:t>
      </w:r>
      <w:r w:rsidRPr="00336E40">
        <w:rPr>
          <w:rFonts w:ascii="Calibri" w:hAnsi="Calibri" w:cs="Calibri"/>
          <w:b/>
          <w:sz w:val="22"/>
          <w:szCs w:val="22"/>
          <w:u w:val="single"/>
        </w:rPr>
        <w:tab/>
        <w:t>Návrh na poskytnutí mimořádných odměn členům zastupitelstva městské části</w:t>
      </w:r>
    </w:p>
    <w:p w14:paraId="1C8375CF" w14:textId="23E302DD" w:rsidR="00490E31" w:rsidRPr="00336E40" w:rsidRDefault="00490E31" w:rsidP="00FD3237">
      <w:pPr>
        <w:jc w:val="both"/>
        <w:rPr>
          <w:rFonts w:ascii="Calibri" w:hAnsi="Calibri" w:cs="Calibri"/>
          <w:iCs/>
          <w:sz w:val="22"/>
          <w:szCs w:val="22"/>
        </w:rPr>
      </w:pPr>
      <w:r w:rsidRPr="00336E40">
        <w:rPr>
          <w:rFonts w:ascii="Calibri" w:hAnsi="Calibri" w:cs="Calibri"/>
          <w:bCs/>
          <w:sz w:val="22"/>
          <w:szCs w:val="22"/>
        </w:rPr>
        <w:t xml:space="preserve">Hlasováním (8,0,0) ZMČ schvaluje poskytnutí mimořádných odměn neuvolněným členům ZMČ za splnění mimořádných a zvláště významných úkolů ve výši dvojnásobku </w:t>
      </w:r>
      <w:r w:rsidR="00D16902">
        <w:rPr>
          <w:rFonts w:ascii="Calibri" w:hAnsi="Calibri" w:cs="Calibri"/>
          <w:bCs/>
          <w:sz w:val="22"/>
          <w:szCs w:val="22"/>
        </w:rPr>
        <w:t xml:space="preserve">měsíční </w:t>
      </w:r>
      <w:r w:rsidRPr="00336E40">
        <w:rPr>
          <w:rFonts w:ascii="Calibri" w:hAnsi="Calibri" w:cs="Calibri"/>
          <w:bCs/>
          <w:sz w:val="22"/>
          <w:szCs w:val="22"/>
        </w:rPr>
        <w:t>odměny, která jim byla v kalendářním roce poskytnuta</w:t>
      </w:r>
      <w:r w:rsidR="00D16902">
        <w:rPr>
          <w:rFonts w:ascii="Calibri" w:hAnsi="Calibri" w:cs="Calibri"/>
          <w:bCs/>
          <w:sz w:val="22"/>
          <w:szCs w:val="22"/>
        </w:rPr>
        <w:t xml:space="preserve"> </w:t>
      </w:r>
      <w:r w:rsidR="00D16902" w:rsidRPr="00336E40">
        <w:rPr>
          <w:rFonts w:ascii="Calibri" w:hAnsi="Calibri" w:cs="Calibri"/>
          <w:bCs/>
          <w:sz w:val="22"/>
          <w:szCs w:val="22"/>
        </w:rPr>
        <w:t>za výkon j</w:t>
      </w:r>
      <w:r w:rsidR="00D16902">
        <w:rPr>
          <w:rFonts w:ascii="Calibri" w:hAnsi="Calibri" w:cs="Calibri"/>
          <w:bCs/>
          <w:sz w:val="22"/>
          <w:szCs w:val="22"/>
        </w:rPr>
        <w:t>i</w:t>
      </w:r>
      <w:r w:rsidR="00D16902" w:rsidRPr="00336E40">
        <w:rPr>
          <w:rFonts w:ascii="Calibri" w:hAnsi="Calibri" w:cs="Calibri"/>
          <w:bCs/>
          <w:sz w:val="22"/>
          <w:szCs w:val="22"/>
        </w:rPr>
        <w:t>m</w:t>
      </w:r>
      <w:r w:rsidR="00D16902">
        <w:rPr>
          <w:rFonts w:ascii="Calibri" w:hAnsi="Calibri" w:cs="Calibri"/>
          <w:bCs/>
          <w:sz w:val="22"/>
          <w:szCs w:val="22"/>
        </w:rPr>
        <w:t xml:space="preserve">i </w:t>
      </w:r>
      <w:r w:rsidR="00D16902" w:rsidRPr="00336E40">
        <w:rPr>
          <w:rFonts w:ascii="Calibri" w:hAnsi="Calibri" w:cs="Calibri"/>
          <w:bCs/>
          <w:sz w:val="22"/>
          <w:szCs w:val="22"/>
        </w:rPr>
        <w:t>zastávaných funkcí</w:t>
      </w:r>
      <w:r w:rsidR="00D16902">
        <w:rPr>
          <w:rFonts w:ascii="Calibri" w:hAnsi="Calibri" w:cs="Calibri"/>
          <w:bCs/>
          <w:sz w:val="22"/>
          <w:szCs w:val="22"/>
        </w:rPr>
        <w:t>.</w:t>
      </w:r>
    </w:p>
    <w:p w14:paraId="7A4B4882" w14:textId="77777777" w:rsidR="00490E31" w:rsidRPr="00336E40" w:rsidRDefault="00490E31" w:rsidP="00490E31">
      <w:pPr>
        <w:jc w:val="both"/>
        <w:rPr>
          <w:rFonts w:ascii="Calibri" w:hAnsi="Calibri" w:cs="Calibri"/>
          <w:iCs/>
          <w:sz w:val="22"/>
          <w:szCs w:val="22"/>
        </w:rPr>
      </w:pPr>
    </w:p>
    <w:p w14:paraId="352999EA" w14:textId="4F96E790" w:rsidR="00490E31" w:rsidRPr="00336E40" w:rsidRDefault="00FD3237" w:rsidP="00490E3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36E40"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490E31" w:rsidRPr="00336E40">
        <w:rPr>
          <w:rFonts w:ascii="Calibri" w:hAnsi="Calibri" w:cs="Calibri"/>
          <w:b/>
          <w:sz w:val="22"/>
          <w:szCs w:val="22"/>
          <w:u w:val="single"/>
        </w:rPr>
        <w:t>3.2</w:t>
      </w:r>
      <w:r w:rsidRPr="00336E40">
        <w:rPr>
          <w:rFonts w:ascii="Calibri" w:hAnsi="Calibri" w:cs="Calibri"/>
          <w:b/>
          <w:sz w:val="22"/>
          <w:szCs w:val="22"/>
          <w:u w:val="single"/>
        </w:rPr>
        <w:t>/</w:t>
      </w:r>
      <w:r w:rsidR="00490E31" w:rsidRPr="00336E40">
        <w:rPr>
          <w:rFonts w:ascii="Calibri" w:hAnsi="Calibri" w:cs="Calibri"/>
          <w:b/>
          <w:sz w:val="22"/>
          <w:szCs w:val="22"/>
          <w:u w:val="single"/>
        </w:rPr>
        <w:tab/>
        <w:t>Stanovení výše odměn neuvolněným členům zastupitelstva městské části od 1.1.2024</w:t>
      </w:r>
    </w:p>
    <w:p w14:paraId="40F5D8B9" w14:textId="48CAAC4C" w:rsidR="00490E31" w:rsidRPr="00336E40" w:rsidRDefault="00FD3237" w:rsidP="00490E31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 xml:space="preserve">Hlasováním (8,0,0) ZMČ stanoví výši odměn </w:t>
      </w:r>
      <w:r w:rsidR="00A56DE0" w:rsidRPr="00336E40">
        <w:rPr>
          <w:rFonts w:ascii="Calibri" w:hAnsi="Calibri" w:cs="Calibri"/>
          <w:sz w:val="22"/>
          <w:szCs w:val="22"/>
        </w:rPr>
        <w:t>neuvolněným členům ZMČ s účinností od 1.1.2024.</w:t>
      </w:r>
    </w:p>
    <w:p w14:paraId="51CC8064" w14:textId="77777777" w:rsidR="00FD3237" w:rsidRPr="00336E40" w:rsidRDefault="00FD3237" w:rsidP="00490E31">
      <w:pPr>
        <w:jc w:val="both"/>
        <w:rPr>
          <w:rFonts w:ascii="Calibri" w:hAnsi="Calibri" w:cs="Calibri"/>
          <w:sz w:val="22"/>
          <w:szCs w:val="22"/>
        </w:rPr>
      </w:pPr>
    </w:p>
    <w:p w14:paraId="7561C3AE" w14:textId="149446F8" w:rsidR="00336E40" w:rsidRPr="00336E40" w:rsidRDefault="007B6C89" w:rsidP="00336E4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336E40" w:rsidRPr="00336E40">
        <w:rPr>
          <w:rFonts w:ascii="Calibri" w:hAnsi="Calibri" w:cs="Calibri"/>
          <w:b/>
          <w:sz w:val="22"/>
          <w:szCs w:val="22"/>
          <w:u w:val="single"/>
        </w:rPr>
        <w:t>3.3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336E40" w:rsidRPr="00336E40">
        <w:rPr>
          <w:rFonts w:ascii="Calibri" w:hAnsi="Calibri" w:cs="Calibri"/>
          <w:b/>
          <w:sz w:val="22"/>
          <w:szCs w:val="22"/>
          <w:u w:val="single"/>
        </w:rPr>
        <w:tab/>
        <w:t>Návrh termínů zasedání zastupitelstva v 1. pololetí 2024</w:t>
      </w:r>
    </w:p>
    <w:p w14:paraId="32B21FE6" w14:textId="0359169D" w:rsidR="00336E40" w:rsidRPr="00336E40" w:rsidRDefault="007B6C89" w:rsidP="00336E4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Hlasováním (8,0,0) ZMČ stanoví </w:t>
      </w:r>
      <w:r w:rsidR="00336E40" w:rsidRPr="00336E40">
        <w:rPr>
          <w:rFonts w:ascii="Calibri" w:hAnsi="Calibri" w:cs="Calibri"/>
          <w:sz w:val="22"/>
          <w:szCs w:val="22"/>
        </w:rPr>
        <w:t>termín</w:t>
      </w:r>
      <w:r>
        <w:rPr>
          <w:rFonts w:ascii="Calibri" w:hAnsi="Calibri" w:cs="Calibri"/>
          <w:sz w:val="22"/>
          <w:szCs w:val="22"/>
        </w:rPr>
        <w:t xml:space="preserve">y </w:t>
      </w:r>
      <w:r w:rsidR="00336E40" w:rsidRPr="00336E40">
        <w:rPr>
          <w:rFonts w:ascii="Calibri" w:hAnsi="Calibri" w:cs="Calibri"/>
          <w:sz w:val="22"/>
          <w:szCs w:val="22"/>
        </w:rPr>
        <w:t xml:space="preserve">zasedání </w:t>
      </w:r>
      <w:r>
        <w:rPr>
          <w:rFonts w:ascii="Calibri" w:hAnsi="Calibri" w:cs="Calibri"/>
          <w:sz w:val="22"/>
          <w:szCs w:val="22"/>
        </w:rPr>
        <w:t>ZMČ v 1. pololetí 2024.</w:t>
      </w:r>
    </w:p>
    <w:p w14:paraId="0320A154" w14:textId="0BC5319F" w:rsidR="00336E40" w:rsidRPr="00336E40" w:rsidRDefault="00336E40" w:rsidP="007B6C8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36E40">
        <w:rPr>
          <w:rFonts w:ascii="Calibri" w:hAnsi="Calibri" w:cs="Calibri"/>
          <w:sz w:val="22"/>
          <w:szCs w:val="22"/>
        </w:rPr>
        <w:t xml:space="preserve"> </w:t>
      </w:r>
    </w:p>
    <w:p w14:paraId="15D9C964" w14:textId="0E6497DC" w:rsidR="00336E40" w:rsidRPr="00336E40" w:rsidRDefault="007B6C89" w:rsidP="00336E40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336E40" w:rsidRPr="00336E40">
        <w:rPr>
          <w:rFonts w:ascii="Calibri" w:hAnsi="Calibri" w:cs="Calibri"/>
          <w:b/>
          <w:sz w:val="22"/>
          <w:szCs w:val="22"/>
          <w:u w:val="single"/>
        </w:rPr>
        <w:t>3.4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336E40" w:rsidRPr="00336E40">
        <w:rPr>
          <w:rFonts w:ascii="Calibri" w:hAnsi="Calibri" w:cs="Calibri"/>
          <w:b/>
          <w:sz w:val="22"/>
          <w:szCs w:val="22"/>
          <w:u w:val="single"/>
        </w:rPr>
        <w:tab/>
        <w:t>Aktualizace vnitřního předpisu pro zadávání veřejných zakázek malého rozsahu</w:t>
      </w:r>
    </w:p>
    <w:p w14:paraId="460F2147" w14:textId="52331088" w:rsidR="00336E40" w:rsidRPr="00336E40" w:rsidRDefault="007B6C89" w:rsidP="00336E40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Hlasováním (8,0,0) ZMČ</w:t>
      </w:r>
      <w:r>
        <w:rPr>
          <w:rFonts w:ascii="Calibri" w:hAnsi="Calibri" w:cs="Calibri"/>
          <w:iCs/>
          <w:sz w:val="22"/>
          <w:szCs w:val="22"/>
        </w:rPr>
        <w:t xml:space="preserve"> schvaluje aktualizované znění vnitřního předpisu pro zadávání veřejných zakázek malého rozsahu. </w:t>
      </w:r>
    </w:p>
    <w:p w14:paraId="3E1A0C43" w14:textId="77777777" w:rsidR="00336E40" w:rsidRPr="00336E40" w:rsidRDefault="00336E40" w:rsidP="00336E40">
      <w:pPr>
        <w:jc w:val="both"/>
        <w:rPr>
          <w:rFonts w:ascii="Calibri" w:hAnsi="Calibri" w:cs="Calibri"/>
          <w:i/>
          <w:sz w:val="22"/>
          <w:szCs w:val="22"/>
        </w:rPr>
      </w:pPr>
    </w:p>
    <w:p w14:paraId="08553A7D" w14:textId="44375B15" w:rsidR="00336E40" w:rsidRPr="00336E40" w:rsidRDefault="007B6C89" w:rsidP="00336E40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336E40" w:rsidRPr="00336E40">
        <w:rPr>
          <w:rFonts w:ascii="Calibri" w:hAnsi="Calibri" w:cs="Calibri"/>
          <w:b/>
          <w:sz w:val="22"/>
          <w:szCs w:val="22"/>
          <w:u w:val="single"/>
        </w:rPr>
        <w:t>3.5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336E40" w:rsidRPr="00336E40">
        <w:rPr>
          <w:rFonts w:ascii="Calibri" w:hAnsi="Calibri" w:cs="Calibri"/>
          <w:b/>
          <w:sz w:val="22"/>
          <w:szCs w:val="22"/>
          <w:u w:val="single"/>
        </w:rPr>
        <w:tab/>
        <w:t>Výše úplaty za předškolní vzdělávání v MŠ Štěrboholy</w:t>
      </w:r>
    </w:p>
    <w:p w14:paraId="7E524AB3" w14:textId="6CDA35DB" w:rsidR="00336E40" w:rsidRPr="00336E40" w:rsidRDefault="007B6C89" w:rsidP="00336E40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Hlasováním (8,0,0) ZMČ souhlasí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336E40" w:rsidRPr="00336E40">
        <w:rPr>
          <w:rFonts w:ascii="Calibri" w:hAnsi="Calibri" w:cs="Calibri"/>
          <w:iCs/>
          <w:sz w:val="22"/>
          <w:szCs w:val="22"/>
        </w:rPr>
        <w:t>se zachováním stávající výše úplaty za předškolní vzdělávání v MŠ Štěrboholy i v období leden až červen 2024</w:t>
      </w:r>
      <w:r>
        <w:rPr>
          <w:rFonts w:ascii="Calibri" w:hAnsi="Calibri" w:cs="Calibri"/>
          <w:iCs/>
          <w:sz w:val="22"/>
          <w:szCs w:val="22"/>
        </w:rPr>
        <w:t xml:space="preserve">. </w:t>
      </w:r>
    </w:p>
    <w:p w14:paraId="115696E0" w14:textId="77777777" w:rsidR="00AC5C33" w:rsidRPr="00336E40" w:rsidRDefault="00AC5C33" w:rsidP="00AC5C3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1E6D68F" w14:textId="77777777" w:rsidR="00AC5C33" w:rsidRPr="00336E40" w:rsidRDefault="00AC5C33" w:rsidP="00AC5C3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36E40">
        <w:rPr>
          <w:rFonts w:ascii="Calibri" w:hAnsi="Calibri" w:cs="Calibri"/>
          <w:b/>
          <w:sz w:val="22"/>
          <w:szCs w:val="22"/>
          <w:u w:val="single"/>
        </w:rPr>
        <w:t>K bodu 4/</w:t>
      </w:r>
      <w:r w:rsidRPr="00336E40">
        <w:rPr>
          <w:rFonts w:ascii="Calibri" w:hAnsi="Calibri" w:cs="Calibri"/>
          <w:b/>
          <w:sz w:val="22"/>
          <w:szCs w:val="22"/>
          <w:u w:val="single"/>
        </w:rPr>
        <w:tab/>
        <w:t>Diskuse</w:t>
      </w:r>
    </w:p>
    <w:p w14:paraId="4FC1F4DB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>V diskusi bylo projednáno:</w:t>
      </w:r>
    </w:p>
    <w:p w14:paraId="5EDB4548" w14:textId="208886F8" w:rsidR="00AC5C33" w:rsidRPr="00336E40" w:rsidRDefault="00AC5C33" w:rsidP="00AC5C33">
      <w:pPr>
        <w:ind w:left="142" w:hanging="142"/>
        <w:jc w:val="both"/>
        <w:rPr>
          <w:rFonts w:ascii="Calibri" w:hAnsi="Calibri" w:cs="Calibri"/>
          <w:bCs/>
          <w:sz w:val="22"/>
          <w:szCs w:val="22"/>
        </w:rPr>
      </w:pPr>
      <w:r w:rsidRPr="00336E40">
        <w:rPr>
          <w:rFonts w:ascii="Calibri" w:hAnsi="Calibri" w:cs="Calibri"/>
          <w:bCs/>
          <w:sz w:val="22"/>
          <w:szCs w:val="22"/>
        </w:rPr>
        <w:t xml:space="preserve">- </w:t>
      </w:r>
      <w:r w:rsidR="00A51659">
        <w:rPr>
          <w:rFonts w:ascii="Calibri" w:hAnsi="Calibri" w:cs="Calibri"/>
          <w:bCs/>
          <w:sz w:val="22"/>
          <w:szCs w:val="22"/>
        </w:rPr>
        <w:t>dotaz na údržbu pozemku mezi korytem Štěrboholského potoka a Novými Štěrboholy – seká vlastník pozemku</w:t>
      </w:r>
    </w:p>
    <w:p w14:paraId="1CFDBF30" w14:textId="4CF80D53" w:rsidR="00AC5C33" w:rsidRDefault="00AC5C33" w:rsidP="00AC5C33">
      <w:pPr>
        <w:ind w:left="142" w:hanging="142"/>
        <w:jc w:val="both"/>
        <w:rPr>
          <w:rFonts w:ascii="Calibri" w:hAnsi="Calibri" w:cs="Calibri"/>
          <w:bCs/>
          <w:sz w:val="22"/>
          <w:szCs w:val="22"/>
        </w:rPr>
      </w:pPr>
      <w:r w:rsidRPr="00336E40">
        <w:rPr>
          <w:rFonts w:ascii="Calibri" w:hAnsi="Calibri" w:cs="Calibri"/>
          <w:bCs/>
          <w:sz w:val="22"/>
          <w:szCs w:val="22"/>
        </w:rPr>
        <w:t xml:space="preserve">- </w:t>
      </w:r>
      <w:r w:rsidR="00A51659">
        <w:rPr>
          <w:rFonts w:ascii="Calibri" w:hAnsi="Calibri" w:cs="Calibri"/>
          <w:bCs/>
          <w:sz w:val="22"/>
          <w:szCs w:val="22"/>
        </w:rPr>
        <w:t>pozemky ve vlastnictví Pozemkového fondu – jednání o převodu do majetku hl.m. Prahy a následně svěření do správy MČ</w:t>
      </w:r>
    </w:p>
    <w:p w14:paraId="773D5FD2" w14:textId="480D9C10" w:rsidR="00A51659" w:rsidRPr="00336E40" w:rsidRDefault="00A51659" w:rsidP="00AC5C33">
      <w:pPr>
        <w:ind w:left="142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 nevhodné umísťování kontejnerů na textil na pozemcích ve vlastnictví Pozemkového fondu.</w:t>
      </w:r>
    </w:p>
    <w:p w14:paraId="6C1A1611" w14:textId="77777777" w:rsidR="00AC5C33" w:rsidRPr="00336E40" w:rsidRDefault="00AC5C33" w:rsidP="00AC5C33">
      <w:pPr>
        <w:jc w:val="both"/>
        <w:rPr>
          <w:rFonts w:ascii="Calibri" w:hAnsi="Calibri" w:cs="Calibri"/>
          <w:bCs/>
          <w:sz w:val="22"/>
          <w:szCs w:val="22"/>
        </w:rPr>
      </w:pPr>
    </w:p>
    <w:p w14:paraId="3FCD6B5C" w14:textId="77777777" w:rsidR="00AC5C33" w:rsidRPr="00336E40" w:rsidRDefault="00AC5C33" w:rsidP="00AC5C3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36E40">
        <w:rPr>
          <w:rFonts w:ascii="Calibri" w:hAnsi="Calibri" w:cs="Calibri"/>
          <w:b/>
          <w:sz w:val="22"/>
          <w:szCs w:val="22"/>
          <w:u w:val="single"/>
        </w:rPr>
        <w:t>K bodu 5/</w:t>
      </w:r>
      <w:r w:rsidRPr="00336E40">
        <w:rPr>
          <w:rFonts w:ascii="Calibri" w:hAnsi="Calibri" w:cs="Calibri"/>
          <w:b/>
          <w:sz w:val="22"/>
          <w:szCs w:val="22"/>
          <w:u w:val="single"/>
        </w:rPr>
        <w:tab/>
        <w:t>Usnesení</w:t>
      </w:r>
    </w:p>
    <w:p w14:paraId="469C7287" w14:textId="27868E01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>Návrh usnesení přednesla pí Borská. Hlasováním (</w:t>
      </w:r>
      <w:r w:rsidR="00336E40" w:rsidRPr="00336E40">
        <w:rPr>
          <w:rFonts w:ascii="Calibri" w:hAnsi="Calibri" w:cs="Calibri"/>
          <w:sz w:val="22"/>
          <w:szCs w:val="22"/>
        </w:rPr>
        <w:t>8</w:t>
      </w:r>
      <w:r w:rsidRPr="00336E40">
        <w:rPr>
          <w:rFonts w:ascii="Calibri" w:hAnsi="Calibri" w:cs="Calibri"/>
          <w:sz w:val="22"/>
          <w:szCs w:val="22"/>
        </w:rPr>
        <w:t xml:space="preserve">,0,0) bylo usnesení schváleno v předloženém znění. </w:t>
      </w:r>
    </w:p>
    <w:p w14:paraId="7AE2712B" w14:textId="77777777" w:rsidR="00AC5C33" w:rsidRPr="00336E40" w:rsidRDefault="00AC5C33" w:rsidP="00AC5C3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C1C6D70" w14:textId="77777777" w:rsidR="00AC5C33" w:rsidRPr="00336E40" w:rsidRDefault="00AC5C33" w:rsidP="00AC5C3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36E40">
        <w:rPr>
          <w:rFonts w:ascii="Calibri" w:hAnsi="Calibri" w:cs="Calibri"/>
          <w:b/>
          <w:sz w:val="22"/>
          <w:szCs w:val="22"/>
          <w:u w:val="single"/>
        </w:rPr>
        <w:t>K bodu 6/</w:t>
      </w:r>
      <w:r w:rsidRPr="00336E40">
        <w:rPr>
          <w:rFonts w:ascii="Calibri" w:hAnsi="Calibri" w:cs="Calibri"/>
          <w:b/>
          <w:sz w:val="22"/>
          <w:szCs w:val="22"/>
          <w:u w:val="single"/>
        </w:rPr>
        <w:tab/>
        <w:t>Závěr</w:t>
      </w:r>
    </w:p>
    <w:p w14:paraId="499F5467" w14:textId="62CB1A46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>P. Ševít konstatoval, že schválený program 1</w:t>
      </w:r>
      <w:r w:rsidR="007B6C89">
        <w:rPr>
          <w:rFonts w:ascii="Calibri" w:hAnsi="Calibri" w:cs="Calibri"/>
          <w:sz w:val="22"/>
          <w:szCs w:val="22"/>
        </w:rPr>
        <w:t>3</w:t>
      </w:r>
      <w:r w:rsidRPr="00336E40">
        <w:rPr>
          <w:rFonts w:ascii="Calibri" w:hAnsi="Calibri" w:cs="Calibri"/>
          <w:sz w:val="22"/>
          <w:szCs w:val="22"/>
        </w:rPr>
        <w:t xml:space="preserve">. zasedání Zastupitelstva městské části Praha - Štěrboholy byl zcela projednán, k jednotlivým bodům proběhla diskuse, bylo přijato usnesení. </w:t>
      </w:r>
    </w:p>
    <w:p w14:paraId="0075D0C8" w14:textId="0F74630B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>V</w:t>
      </w:r>
      <w:r w:rsidR="00040983">
        <w:rPr>
          <w:rFonts w:ascii="Calibri" w:hAnsi="Calibri" w:cs="Calibri"/>
          <w:sz w:val="22"/>
          <w:szCs w:val="22"/>
        </w:rPr>
        <w:t> 18.50</w:t>
      </w:r>
      <w:r w:rsidRPr="00336E40">
        <w:rPr>
          <w:rFonts w:ascii="Calibri" w:hAnsi="Calibri" w:cs="Calibri"/>
          <w:sz w:val="22"/>
          <w:szCs w:val="22"/>
        </w:rPr>
        <w:t xml:space="preserve"> hod p. Ševít 1</w:t>
      </w:r>
      <w:r w:rsidR="007B6C89">
        <w:rPr>
          <w:rFonts w:ascii="Calibri" w:hAnsi="Calibri" w:cs="Calibri"/>
          <w:sz w:val="22"/>
          <w:szCs w:val="22"/>
        </w:rPr>
        <w:t>3</w:t>
      </w:r>
      <w:r w:rsidRPr="00336E40">
        <w:rPr>
          <w:rFonts w:ascii="Calibri" w:hAnsi="Calibri" w:cs="Calibri"/>
          <w:sz w:val="22"/>
          <w:szCs w:val="22"/>
        </w:rPr>
        <w:t xml:space="preserve">.  zasedání zastupitelstva ukončil. </w:t>
      </w:r>
    </w:p>
    <w:p w14:paraId="42D74892" w14:textId="77777777" w:rsidR="00AC5C33" w:rsidRPr="00336E40" w:rsidRDefault="00AC5C33" w:rsidP="00AC5C3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807E08E" w14:textId="77777777" w:rsidR="00AC5C33" w:rsidRPr="00336E40" w:rsidRDefault="00AC5C33" w:rsidP="00AC5C3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13E92E2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>Ověřovatelé zápisu:</w:t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  <w:t>................................................</w:t>
      </w:r>
    </w:p>
    <w:p w14:paraId="1895C624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  <w:t xml:space="preserve">         Bc. Aleš Povr</w:t>
      </w:r>
    </w:p>
    <w:p w14:paraId="44DF04FB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</w:p>
    <w:p w14:paraId="3ACEE9F9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</w:p>
    <w:p w14:paraId="2EF2D8AA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  <w:t>................................................</w:t>
      </w:r>
    </w:p>
    <w:p w14:paraId="356EB81E" w14:textId="52E23600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="007B6C89">
        <w:rPr>
          <w:rFonts w:ascii="Calibri" w:hAnsi="Calibri" w:cs="Calibri"/>
          <w:sz w:val="22"/>
          <w:szCs w:val="22"/>
        </w:rPr>
        <w:t xml:space="preserve"> </w:t>
      </w:r>
      <w:r w:rsidR="00B409DD">
        <w:rPr>
          <w:rFonts w:ascii="Calibri" w:hAnsi="Calibri" w:cs="Calibri"/>
          <w:sz w:val="22"/>
          <w:szCs w:val="22"/>
        </w:rPr>
        <w:t xml:space="preserve">       Ing. Jan Lapka</w:t>
      </w:r>
    </w:p>
    <w:p w14:paraId="739A1FE0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</w:p>
    <w:p w14:paraId="7AC5D16D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</w:p>
    <w:p w14:paraId="120048F2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  <w:t>...............................................</w:t>
      </w:r>
    </w:p>
    <w:p w14:paraId="2FFB399E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  <w:t xml:space="preserve">           František Ševít</w:t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  <w:t xml:space="preserve">                   starosta městské části</w:t>
      </w:r>
    </w:p>
    <w:p w14:paraId="53DE23BC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</w:r>
      <w:r w:rsidRPr="00336E40">
        <w:rPr>
          <w:rFonts w:ascii="Calibri" w:hAnsi="Calibri" w:cs="Calibri"/>
          <w:sz w:val="22"/>
          <w:szCs w:val="22"/>
        </w:rPr>
        <w:tab/>
        <w:t xml:space="preserve">                     Praha - Štěrboholy</w:t>
      </w:r>
    </w:p>
    <w:p w14:paraId="0C0DCC20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</w:p>
    <w:p w14:paraId="085C9F86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</w:p>
    <w:p w14:paraId="64609E7C" w14:textId="77777777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>Zapsala: J. Vydrářová</w:t>
      </w:r>
    </w:p>
    <w:p w14:paraId="69ACEDD6" w14:textId="79FEA22E" w:rsidR="00AC5C33" w:rsidRPr="00336E40" w:rsidRDefault="00AC5C33" w:rsidP="00AC5C33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 xml:space="preserve">Datum vyhotovení: </w:t>
      </w:r>
      <w:r w:rsidR="007B6C89">
        <w:rPr>
          <w:rFonts w:ascii="Calibri" w:hAnsi="Calibri" w:cs="Calibri"/>
          <w:sz w:val="22"/>
          <w:szCs w:val="22"/>
        </w:rPr>
        <w:t>21.12</w:t>
      </w:r>
      <w:r w:rsidRPr="00336E40">
        <w:rPr>
          <w:rFonts w:ascii="Calibri" w:hAnsi="Calibri" w:cs="Calibri"/>
          <w:sz w:val="22"/>
          <w:szCs w:val="22"/>
        </w:rPr>
        <w:t>.2023</w:t>
      </w:r>
    </w:p>
    <w:p w14:paraId="6337E700" w14:textId="4D28E3DC" w:rsidR="00BA3F4A" w:rsidRPr="00336E40" w:rsidRDefault="00AC5C33" w:rsidP="00A51659">
      <w:pPr>
        <w:jc w:val="both"/>
        <w:rPr>
          <w:rFonts w:ascii="Calibri" w:hAnsi="Calibri" w:cs="Calibri"/>
          <w:sz w:val="22"/>
          <w:szCs w:val="22"/>
        </w:rPr>
      </w:pPr>
      <w:r w:rsidRPr="00336E40">
        <w:rPr>
          <w:rFonts w:ascii="Calibri" w:hAnsi="Calibri" w:cs="Calibri"/>
          <w:sz w:val="22"/>
          <w:szCs w:val="22"/>
        </w:rPr>
        <w:t>Rozdělovník: 9 členů ZMČ, tajemnice ÚMČ</w:t>
      </w:r>
    </w:p>
    <w:sectPr w:rsidR="00BA3F4A" w:rsidRPr="00336E40">
      <w:footerReference w:type="even" r:id="rId7"/>
      <w:footerReference w:type="default" r:id="rId8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1E55" w14:textId="77777777" w:rsidR="00B16FE7" w:rsidRDefault="00B16FE7">
      <w:r>
        <w:separator/>
      </w:r>
    </w:p>
  </w:endnote>
  <w:endnote w:type="continuationSeparator" w:id="0">
    <w:p w14:paraId="1C4EA777" w14:textId="77777777" w:rsidR="00B16FE7" w:rsidRDefault="00B1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07B3" w14:textId="77777777" w:rsidR="00266791" w:rsidRDefault="0000000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523C0F8E" w14:textId="77777777" w:rsidR="00266791" w:rsidRDefault="002667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C701" w14:textId="77777777" w:rsidR="00266791" w:rsidRDefault="0000000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4</w:t>
    </w:r>
    <w:r>
      <w:rPr>
        <w:rStyle w:val="slostrnky"/>
        <w:rFonts w:eastAsiaTheme="majorEastAsia"/>
      </w:rPr>
      <w:fldChar w:fldCharType="end"/>
    </w:r>
  </w:p>
  <w:p w14:paraId="029935DA" w14:textId="77777777" w:rsidR="00266791" w:rsidRDefault="002667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0C05" w14:textId="77777777" w:rsidR="00B16FE7" w:rsidRDefault="00B16FE7">
      <w:r>
        <w:separator/>
      </w:r>
    </w:p>
  </w:footnote>
  <w:footnote w:type="continuationSeparator" w:id="0">
    <w:p w14:paraId="5FA0F138" w14:textId="77777777" w:rsidR="00B16FE7" w:rsidRDefault="00B16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1626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33"/>
    <w:rsid w:val="00040983"/>
    <w:rsid w:val="00266791"/>
    <w:rsid w:val="00336E40"/>
    <w:rsid w:val="00462334"/>
    <w:rsid w:val="00490E31"/>
    <w:rsid w:val="004C65C5"/>
    <w:rsid w:val="00502550"/>
    <w:rsid w:val="007369F7"/>
    <w:rsid w:val="007B6C89"/>
    <w:rsid w:val="008E6445"/>
    <w:rsid w:val="008E6E07"/>
    <w:rsid w:val="0094036E"/>
    <w:rsid w:val="00A47457"/>
    <w:rsid w:val="00A51659"/>
    <w:rsid w:val="00A51F9E"/>
    <w:rsid w:val="00A56DE0"/>
    <w:rsid w:val="00AC5C33"/>
    <w:rsid w:val="00B16FE7"/>
    <w:rsid w:val="00B409DD"/>
    <w:rsid w:val="00BA3F4A"/>
    <w:rsid w:val="00C64F07"/>
    <w:rsid w:val="00D16902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0A2A"/>
  <w15:chartTrackingRefBased/>
  <w15:docId w15:val="{7A396C6B-E8AE-47E9-A02D-310D9EFC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C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5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5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5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5C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5C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5C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5C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5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5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5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5C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5C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5C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5C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5C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5C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5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5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5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5C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5C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5C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5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5C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5C3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AC5C3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AC5C3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AC5C33"/>
  </w:style>
  <w:style w:type="paragraph" w:styleId="Zkladntext">
    <w:name w:val="Body Text"/>
    <w:basedOn w:val="Normln"/>
    <w:link w:val="ZkladntextChar"/>
    <w:rsid w:val="00AC5C33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AC5C33"/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AC5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AC5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336E4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36E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2023-12-21T08:44:00Z</cp:lastPrinted>
  <dcterms:created xsi:type="dcterms:W3CDTF">2024-01-03T07:16:00Z</dcterms:created>
  <dcterms:modified xsi:type="dcterms:W3CDTF">2024-01-03T07:16:00Z</dcterms:modified>
</cp:coreProperties>
</file>