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0D863" w14:textId="77777777" w:rsidR="00AF0069" w:rsidRPr="007D6F9E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9DA1FF0" w14:textId="77777777" w:rsidR="00AF0069" w:rsidRPr="007D6F9E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0080916" w14:textId="77777777" w:rsidR="00AF0069" w:rsidRPr="007D6F9E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F517519" w14:textId="77777777" w:rsidR="00AF0069" w:rsidRPr="007D6F9E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3060D55" w14:textId="77777777" w:rsidR="00AF0069" w:rsidRPr="007D6F9E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A3A5A21" w14:textId="77777777" w:rsidR="00AF0069" w:rsidRPr="007D6F9E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BA0A58A" w14:textId="77777777" w:rsidR="00AF0069" w:rsidRPr="007D6F9E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CFB7B38" w14:textId="77777777" w:rsidR="00AF0069" w:rsidRPr="007D6F9E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</w:t>
      </w:r>
      <w:r w:rsidRPr="007D6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66B2F63F" w14:textId="77777777" w:rsidR="00AF0069" w:rsidRPr="007D6F9E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18</w:t>
      </w:r>
      <w:r w:rsidRPr="007D6F9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7D6F9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A9DC618" w14:textId="77777777" w:rsidR="00AF0069" w:rsidRPr="007D6F9E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hospodaření Městské části Praha – Štěrboholy</w:t>
      </w:r>
    </w:p>
    <w:p w14:paraId="11C5868D" w14:textId="77777777" w:rsidR="00AF0069" w:rsidRPr="007D6F9E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1C77E33" w14:textId="77777777" w:rsidR="00AF0069" w:rsidRPr="007D6F9E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D416676" w14:textId="77777777" w:rsidR="00AF0069" w:rsidRPr="007D6F9E" w:rsidRDefault="00AF0069" w:rsidP="00AF00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10480FB" w14:textId="77777777" w:rsidR="00AF0069" w:rsidRPr="007D6F9E" w:rsidRDefault="00AF0069" w:rsidP="00AF0069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4D4D4ED" w14:textId="77777777" w:rsidR="00AF0069" w:rsidRPr="007D6F9E" w:rsidRDefault="00AF0069" w:rsidP="00AF0069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3F98DB2" w14:textId="77777777" w:rsidR="00AF0069" w:rsidRPr="007D6F9E" w:rsidRDefault="00AF0069" w:rsidP="00AF00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</w:t>
      </w:r>
    </w:p>
    <w:p w14:paraId="37BDBA69" w14:textId="77777777" w:rsidR="00AF0069" w:rsidRPr="007D6F9E" w:rsidRDefault="00AF0069" w:rsidP="00AF0069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04A51255" w14:textId="77777777" w:rsidR="00AF0069" w:rsidRPr="007D6F9E" w:rsidRDefault="00AF0069" w:rsidP="00AF0069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úpravy rozpočtu Městské části Praha – Štěrboholy na rok 202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4</w:t>
      </w:r>
      <w:r w:rsidRPr="007D6F9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Pr="007D6F9E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1</w:t>
      </w:r>
      <w:r w:rsidRPr="007D6F9E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 tohoto usnesení.</w:t>
      </w:r>
    </w:p>
    <w:p w14:paraId="4BBD0598" w14:textId="77777777" w:rsidR="00AF0069" w:rsidRPr="007D6F9E" w:rsidRDefault="00AF0069" w:rsidP="00AF0069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kern w:val="0"/>
          <w:lang w:eastAsia="cs-CZ"/>
          <w14:ligatures w14:val="none"/>
        </w:rPr>
        <w:t>Pravidla hospodaření v období rozpočtového provizoria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7D6F9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 Městskou část Praha – Štěrboholy – </w:t>
      </w:r>
      <w:r w:rsidRPr="007D6F9E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příloha č. </w:t>
      </w:r>
      <w:r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2</w:t>
      </w:r>
      <w:r w:rsidRPr="007D6F9E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 tohoto usnesení.</w:t>
      </w:r>
    </w:p>
    <w:p w14:paraId="2D8C7355" w14:textId="77777777" w:rsidR="00AF0069" w:rsidRPr="007D6F9E" w:rsidRDefault="00AF0069" w:rsidP="00AF0069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003158ED" w14:textId="77777777" w:rsidR="00AF0069" w:rsidRPr="007D6F9E" w:rsidRDefault="00AF0069" w:rsidP="00AF006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b</w:t>
      </w:r>
      <w:r w:rsidRPr="007D6F9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e r e   n a   v ě d o m í</w:t>
      </w:r>
    </w:p>
    <w:p w14:paraId="002D35CC" w14:textId="77777777" w:rsidR="00AF0069" w:rsidRPr="007D6F9E" w:rsidRDefault="00AF0069" w:rsidP="00AF0069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1758157" w14:textId="77777777" w:rsidR="00AF0069" w:rsidRPr="007D6F9E" w:rsidRDefault="00AF0069" w:rsidP="00AF0069">
      <w:pPr>
        <w:spacing w:after="0" w:line="240" w:lineRule="auto"/>
        <w:ind w:left="708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Zápis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 1. dílčího přezkoumání hospodaření Městské části Praha – Štěrboholy za období od 1.1.2024 do 31.10.2024 </w:t>
      </w:r>
      <w:r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– příloha č. 3 tohoto usnesení.</w:t>
      </w:r>
    </w:p>
    <w:p w14:paraId="73EFD197" w14:textId="77777777" w:rsidR="00AF0069" w:rsidRPr="007D6F9E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24870C3" w14:textId="77777777" w:rsidR="00AF006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01AB9B0" w14:textId="77777777" w:rsidR="00AF006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C526E67" w14:textId="77777777" w:rsidR="00AF006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1623A9C" w14:textId="77777777" w:rsidR="00AF006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06F60AB" w14:textId="77777777" w:rsidR="00AF0069" w:rsidRPr="007D6F9E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BDC4C7A" w14:textId="77777777" w:rsidR="00AF0069" w:rsidRPr="007D6F9E" w:rsidRDefault="00AF0069" w:rsidP="00AF0069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D6E9B51" w14:textId="77777777" w:rsidR="00AF0069" w:rsidRPr="007D6F9E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František   Š e v í t  </w:t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Jan Č i k a r a</w:t>
      </w:r>
    </w:p>
    <w:p w14:paraId="474958B4" w14:textId="77777777" w:rsidR="00AF0069" w:rsidRPr="007D6F9E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místostarosta</w:t>
      </w:r>
    </w:p>
    <w:p w14:paraId="63DCC8FB" w14:textId="77777777" w:rsidR="00AF0069" w:rsidRPr="007D6F9E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D6F9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28172BFD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BFF447B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F2E5AC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361B9CC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21976F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EBB4C5F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26DCA8D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006EBE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A5620A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3AEEC95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8B6C686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6EAFDF0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01CB24F" w14:textId="77777777" w:rsidR="00AF0069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7F15D8A" w14:textId="77777777" w:rsidR="00AF0069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19E2CA1" w14:textId="77777777" w:rsidR="00AF0069" w:rsidRPr="003B3F3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C2310DA" w14:textId="77777777" w:rsidR="00AF0069" w:rsidRPr="003B3F3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84A587B" w14:textId="77777777" w:rsidR="00AF0069" w:rsidRPr="003B3F3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73145FE" w14:textId="77777777" w:rsidR="00AF0069" w:rsidRPr="003B3F3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856FCE9" w14:textId="77777777" w:rsidR="00AF0069" w:rsidRPr="003B3F3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C31561A" w14:textId="77777777" w:rsidR="00AF0069" w:rsidRPr="003B3F3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</w:t>
      </w: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24</w:t>
      </w: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3BC10D05" w14:textId="77777777" w:rsidR="00AF0069" w:rsidRPr="003B3F3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18</w:t>
      </w:r>
      <w:r w:rsidRPr="003B3F3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.12.202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81D501B" w14:textId="77777777" w:rsidR="00AF0069" w:rsidRPr="003B3F3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poskytnutí mimořádných odměn starostovi a členům zastupitelstva městské části</w:t>
      </w:r>
    </w:p>
    <w:p w14:paraId="17970D1A" w14:textId="77777777" w:rsidR="00AF0069" w:rsidRPr="003B3F3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  <w:t>dle ust. § 57 zákona č. 131/2000 Sb., o hl. m. Praze, ve znění pozdějších předpisů</w:t>
      </w:r>
    </w:p>
    <w:p w14:paraId="18DE6A80" w14:textId="77777777" w:rsidR="00AF0069" w:rsidRPr="003B3F3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</w:pPr>
    </w:p>
    <w:p w14:paraId="27A871FD" w14:textId="77777777" w:rsidR="00AF0069" w:rsidRDefault="00AF0069" w:rsidP="00AF00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429C750" w14:textId="77777777" w:rsidR="00AF0069" w:rsidRPr="003B3F3C" w:rsidRDefault="00AF0069" w:rsidP="00AF00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1CFF7B7" w14:textId="77777777" w:rsidR="00AF0069" w:rsidRPr="003B3F3C" w:rsidRDefault="00AF0069" w:rsidP="00AF006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25F1567" w14:textId="77777777" w:rsidR="00AF0069" w:rsidRPr="003B3F3C" w:rsidRDefault="00AF0069" w:rsidP="00AF00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r o j e d n a l o </w:t>
      </w:r>
    </w:p>
    <w:p w14:paraId="04C4D5CE" w14:textId="77777777" w:rsidR="00AF0069" w:rsidRPr="003B3F3C" w:rsidRDefault="00AF0069" w:rsidP="00AF0069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0E4AFAF5" w14:textId="77777777" w:rsidR="00AF0069" w:rsidRPr="003B3F3C" w:rsidRDefault="00AF0069" w:rsidP="00AF0069">
      <w:pPr>
        <w:numPr>
          <w:ilvl w:val="1"/>
          <w:numId w:val="2"/>
        </w:numPr>
        <w:spacing w:after="0" w:line="240" w:lineRule="auto"/>
        <w:ind w:left="1134" w:hanging="429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návrh na poskytnutí mimořádné odměny starostovi městské části panu Františku Ševítovi ve výši dvojnásobku zákonem stanovené měsíční odměny za splnění mimořádných zvlášť významných úkolů pro městskou část, a to zejména kontrolní činnost nad rámec povinností při realizaci investičních akcí, osobní přispění k zajištění dotace na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rekonstrukci tělocvičny v ul. Granátnická, sportoviště v ZŠ Štěrboholy a novou budovu učeben a školní družiny v ZŠ Štěrboholy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;</w:t>
      </w:r>
    </w:p>
    <w:p w14:paraId="6D8A488A" w14:textId="77777777" w:rsidR="00AF0069" w:rsidRPr="003B3F3C" w:rsidRDefault="00AF0069" w:rsidP="00AF0069">
      <w:pPr>
        <w:numPr>
          <w:ilvl w:val="1"/>
          <w:numId w:val="2"/>
        </w:numPr>
        <w:spacing w:after="0" w:line="240" w:lineRule="auto"/>
        <w:ind w:left="1134" w:hanging="429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návrh na poskytnutí mimořádné odměny neuvolněným členům zastupitelstva ve výši dvojnásobku maximální výše měsíční odměny, která jim náležela za výkon funkce:</w:t>
      </w:r>
    </w:p>
    <w:p w14:paraId="6D0DD788" w14:textId="77777777" w:rsidR="00AF0069" w:rsidRPr="003B3F3C" w:rsidRDefault="00AF0069" w:rsidP="00AF006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místostarostovi panu Janu Čikarovi za kontrolní činnost při realizaci investičních akcí městské části, dohled nad aktivitami developerů v lokalitě Pod Areálem, Malý Háj a Pod Valem a odbornou spolupráci se stavebním úřadem MČ Praha 15 při projednávání a povolování staveb realizovaných v městské části;</w:t>
      </w:r>
    </w:p>
    <w:p w14:paraId="471270EB" w14:textId="77777777" w:rsidR="00AF0069" w:rsidRDefault="00AF0069" w:rsidP="00AF006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paní Lucii Borské za práci při přípravě a realizaci kulturních akcí zejména pro seniory, pořádaných jak přímo městskou částí, tak spolky a ostatními aktivitami v MČ;</w:t>
      </w:r>
    </w:p>
    <w:p w14:paraId="2982D298" w14:textId="77777777" w:rsidR="00AF0069" w:rsidRPr="003B3F3C" w:rsidRDefault="00AF0069" w:rsidP="00AF006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paní Lence Svobodové za práci při přípravě a realizaci akce „Rekonstrukce hřiště v ul. Měcholupská“</w:t>
      </w:r>
    </w:p>
    <w:p w14:paraId="1AD5E84A" w14:textId="77777777" w:rsidR="00AF0069" w:rsidRPr="003B3F3C" w:rsidRDefault="00AF0069" w:rsidP="00AF006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panu Ing. Janu Lapkovi za konzultační a poradenskou činnost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a osobní přispění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při řešení problému regulac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e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vytápění objektů v majetku městské části;</w:t>
      </w:r>
    </w:p>
    <w:p w14:paraId="1B3D14E9" w14:textId="77777777" w:rsidR="00AF0069" w:rsidRPr="003B3F3C" w:rsidRDefault="00AF0069" w:rsidP="00AF006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panu Jindřichu Oplíštilovi  za práci při identifikaci a inventarizaci majetku ve správě městské části;</w:t>
      </w:r>
    </w:p>
    <w:p w14:paraId="1157E0B3" w14:textId="77777777" w:rsidR="00AF0069" w:rsidRDefault="00AF0069" w:rsidP="00AF006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panu Bc. Aleši Povrovi za práci na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přípravě projektu dopravního řešení ke zklidnění dopravy v ul. Laudonova, Granátnická a Pod Areálem s cílem zvýšení bezpečnosti chodců. 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a aktivní spolupráci s odborem dopravy MČ Praha 15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a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PČR;</w:t>
      </w:r>
    </w:p>
    <w:p w14:paraId="7353F363" w14:textId="77777777" w:rsidR="00AF0069" w:rsidRPr="003B3F3C" w:rsidRDefault="00AF0069" w:rsidP="00AF006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panu Milanu Listopadovi za činnost při zpracování a projednávání podnětu na změnu ÚP SÚ HMP vedenou pod č. 5/2022 – VRÚ Štěrboholy jihovýchod;</w:t>
      </w:r>
    </w:p>
    <w:p w14:paraId="76AD1E4A" w14:textId="77777777" w:rsidR="00AF0069" w:rsidRPr="003B3F3C" w:rsidRDefault="00AF0069" w:rsidP="00AF006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panu Lukáši Vytiskovi za konzultační a poradenskou činnost při jednání s dodavateli  herních prvků na dětských hřištích a designovém řešení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prostranství před úřadem městské části;</w:t>
      </w:r>
    </w:p>
    <w:p w14:paraId="6A6FEA80" w14:textId="77777777" w:rsidR="00AF0069" w:rsidRPr="003B3F3C" w:rsidRDefault="00AF0069" w:rsidP="00AF0069">
      <w:pPr>
        <w:spacing w:after="0" w:line="240" w:lineRule="auto"/>
        <w:ind w:left="1134"/>
        <w:jc w:val="both"/>
        <w:rPr>
          <w:rFonts w:ascii="Calibri" w:eastAsia="Times New Roman" w:hAnsi="Calibri" w:cs="Calibri"/>
          <w:bCs/>
          <w:iCs/>
          <w:kern w:val="0"/>
          <w:sz w:val="24"/>
          <w:szCs w:val="24"/>
          <w:lang w:eastAsia="cs-CZ"/>
          <w14:ligatures w14:val="none"/>
        </w:rPr>
      </w:pPr>
    </w:p>
    <w:p w14:paraId="628426CF" w14:textId="77777777" w:rsidR="00AF0069" w:rsidRDefault="00AF0069" w:rsidP="00AF0069">
      <w:pPr>
        <w:spacing w:after="0" w:line="240" w:lineRule="auto"/>
        <w:ind w:left="1134"/>
        <w:jc w:val="both"/>
        <w:rPr>
          <w:rFonts w:ascii="Calibri" w:eastAsia="Times New Roman" w:hAnsi="Calibri" w:cs="Calibri"/>
          <w:bCs/>
          <w:iCs/>
          <w:kern w:val="0"/>
          <w:sz w:val="24"/>
          <w:szCs w:val="24"/>
          <w:lang w:eastAsia="cs-CZ"/>
          <w14:ligatures w14:val="none"/>
        </w:rPr>
      </w:pPr>
    </w:p>
    <w:p w14:paraId="02D1CC23" w14:textId="77777777" w:rsidR="00AF0069" w:rsidRDefault="00AF0069" w:rsidP="00AF0069">
      <w:pPr>
        <w:spacing w:after="0" w:line="240" w:lineRule="auto"/>
        <w:ind w:left="1134"/>
        <w:jc w:val="both"/>
        <w:rPr>
          <w:rFonts w:ascii="Calibri" w:eastAsia="Times New Roman" w:hAnsi="Calibri" w:cs="Calibri"/>
          <w:bCs/>
          <w:iCs/>
          <w:kern w:val="0"/>
          <w:sz w:val="24"/>
          <w:szCs w:val="24"/>
          <w:lang w:eastAsia="cs-CZ"/>
          <w14:ligatures w14:val="none"/>
        </w:rPr>
      </w:pPr>
    </w:p>
    <w:p w14:paraId="459114A2" w14:textId="77777777" w:rsidR="00AF0069" w:rsidRPr="003B3F3C" w:rsidRDefault="00AF0069" w:rsidP="00AF00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  <w:lastRenderedPageBreak/>
        <w:t>s c h v a l u j e</w:t>
      </w:r>
    </w:p>
    <w:p w14:paraId="69D1745A" w14:textId="77777777" w:rsidR="00AF0069" w:rsidRPr="003B3F3C" w:rsidRDefault="00AF0069" w:rsidP="00AF0069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</w:pPr>
    </w:p>
    <w:p w14:paraId="236987F3" w14:textId="77777777" w:rsidR="00AF0069" w:rsidRPr="003B3F3C" w:rsidRDefault="00AF0069" w:rsidP="00AF0069">
      <w:pPr>
        <w:numPr>
          <w:ilvl w:val="1"/>
          <w:numId w:val="2"/>
        </w:numPr>
        <w:spacing w:after="0" w:line="240" w:lineRule="auto"/>
        <w:ind w:left="1134" w:hanging="429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poskytnutí mimořádné odměny starostovi městské části panu Františku Ševítovi ve výši dvojnásobku zákonem stanovené měsíční odměny za splnění mimořádných zvlášť významných úkolů pro městskou část, a to zejména kontrolní činnost nad rámec povinností při realizaci investičních akcí, osobní přispění k zajištění dotace na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rekonstrukci tělocvičny v ul. Granátnická, sportoviště v ZŠ Štěrboholy a novou budovu učeben a školní družiny v UŠ Štěrboholy;</w:t>
      </w:r>
    </w:p>
    <w:p w14:paraId="2291344B" w14:textId="77777777" w:rsidR="00AF0069" w:rsidRPr="003B3F3C" w:rsidRDefault="00AF0069" w:rsidP="00AF0069">
      <w:pPr>
        <w:numPr>
          <w:ilvl w:val="1"/>
          <w:numId w:val="2"/>
        </w:numPr>
        <w:spacing w:after="0" w:line="240" w:lineRule="auto"/>
        <w:ind w:left="1134" w:hanging="429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poskytnutí mimořádné odměny neuvolněným členům zastupitelstva ve výši dvojnásobku maximální výše měsíční odměny, která jim náležela za výkon funkce:</w:t>
      </w:r>
    </w:p>
    <w:p w14:paraId="378FF1DF" w14:textId="77777777" w:rsidR="00AF0069" w:rsidRPr="003B3F3C" w:rsidRDefault="00AF0069" w:rsidP="00AF0069">
      <w:pPr>
        <w:numPr>
          <w:ilvl w:val="0"/>
          <w:numId w:val="4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místostarostovi panu Janu Čikarovi za kontrolní činnost při realizaci investičních akcí městské části, dohled nad aktivitami developerů v lokalitě Pod Areálem, Malý Háj a Pod Valem a odbornou spolupráci se stavebním úřadem MČ Praha 15 při projednávání a povolování staveb realizovaných v městské části;</w:t>
      </w:r>
    </w:p>
    <w:p w14:paraId="283EBC93" w14:textId="77777777" w:rsidR="00AF0069" w:rsidRDefault="00AF0069" w:rsidP="00AF0069">
      <w:pPr>
        <w:numPr>
          <w:ilvl w:val="0"/>
          <w:numId w:val="4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paní Lucii Borské za práci při přípravě a realizaci kulturních akcí zejména pro seniory, pořádaných jak přímo městskou částí, tak spolky a ostatními aktivitami v MČ;</w:t>
      </w:r>
    </w:p>
    <w:p w14:paraId="09D50E99" w14:textId="77777777" w:rsidR="00AF0069" w:rsidRPr="003B3F3C" w:rsidRDefault="00AF0069" w:rsidP="00AF0069">
      <w:pPr>
        <w:numPr>
          <w:ilvl w:val="0"/>
          <w:numId w:val="4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paní Lence Svobodové za práci při přípravě a realizaci akce „Rekonstrukce hřiště v ul. Měcholupská“;</w:t>
      </w:r>
    </w:p>
    <w:p w14:paraId="4D9DCA17" w14:textId="77777777" w:rsidR="00AF0069" w:rsidRPr="003B3F3C" w:rsidRDefault="00AF0069" w:rsidP="00AF0069">
      <w:pPr>
        <w:numPr>
          <w:ilvl w:val="0"/>
          <w:numId w:val="4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panu Ing. Janu Lapkovi za konzultační a poradenskou činnost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a osobní přispění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při řešení problému regulac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e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vytápění objektů v majetku městské části;</w:t>
      </w:r>
    </w:p>
    <w:p w14:paraId="395EAB46" w14:textId="77777777" w:rsidR="00AF0069" w:rsidRPr="003B3F3C" w:rsidRDefault="00AF0069" w:rsidP="00AF0069">
      <w:pPr>
        <w:numPr>
          <w:ilvl w:val="0"/>
          <w:numId w:val="4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panu Jindřichu Oplíštilovi  za práci při identifikaci a inventarizaci majetku ve správě městské části;</w:t>
      </w:r>
    </w:p>
    <w:p w14:paraId="7FDD6AE0" w14:textId="77777777" w:rsidR="00AF0069" w:rsidRDefault="00AF0069" w:rsidP="00AF0069">
      <w:pPr>
        <w:numPr>
          <w:ilvl w:val="0"/>
          <w:numId w:val="4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panu Bc. Aleši Povrovi za práci na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přípravě projektu dopravního řešení ke zklidnění dopravy v ul. Laudonova, Granátnická a Pod Areálem s cílem zvýšení bezpečnosti chodců  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a aktivní spolupráci s odborem dopravy MČ Praha 15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a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PČR;</w:t>
      </w:r>
    </w:p>
    <w:p w14:paraId="6C5A1A65" w14:textId="77777777" w:rsidR="00AF0069" w:rsidRPr="003B3F3C" w:rsidRDefault="00AF0069" w:rsidP="00AF0069">
      <w:pPr>
        <w:numPr>
          <w:ilvl w:val="0"/>
          <w:numId w:val="4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panu Milanu Listopadovi za činnost při zpracování a projednávání podnětu na změnu ÚP SÚ HMP vedenou pod č. 5/2022 – VRÚ Štěrboholy jihovýchod;</w:t>
      </w:r>
    </w:p>
    <w:p w14:paraId="57B37AD1" w14:textId="77777777" w:rsidR="00AF0069" w:rsidRPr="003B3F3C" w:rsidRDefault="00AF0069" w:rsidP="00AF0069">
      <w:pPr>
        <w:numPr>
          <w:ilvl w:val="0"/>
          <w:numId w:val="4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panu Lukáši Vytiskovi za konzultační a poradenskou činnost při jednání s dodavateli  herních prvků na dětských hřištích a designovém řešení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prostranství před úřadem městské části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.</w:t>
      </w:r>
    </w:p>
    <w:p w14:paraId="1B7B93F2" w14:textId="77777777" w:rsidR="00AF0069" w:rsidRPr="003B3F3C" w:rsidRDefault="00AF0069" w:rsidP="00AF0069">
      <w:pPr>
        <w:spacing w:after="0" w:line="240" w:lineRule="auto"/>
        <w:ind w:left="1418" w:hanging="284"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</w:pPr>
    </w:p>
    <w:p w14:paraId="6EE77398" w14:textId="77777777" w:rsidR="00AF0069" w:rsidRPr="003B3F3C" w:rsidRDefault="00AF0069" w:rsidP="00AF0069">
      <w:pPr>
        <w:spacing w:after="0" w:line="240" w:lineRule="auto"/>
        <w:ind w:left="1418" w:hanging="284"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</w:pPr>
    </w:p>
    <w:p w14:paraId="404A6F67" w14:textId="77777777" w:rsidR="00AF0069" w:rsidRPr="003B3F3C" w:rsidRDefault="00AF0069" w:rsidP="00AF0069">
      <w:pPr>
        <w:numPr>
          <w:ilvl w:val="0"/>
          <w:numId w:val="2"/>
        </w:numPr>
        <w:spacing w:after="0" w:line="240" w:lineRule="auto"/>
        <w:ind w:left="851" w:hanging="425"/>
        <w:contextualSpacing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  <w:t xml:space="preserve">u k l á d á </w:t>
      </w:r>
    </w:p>
    <w:p w14:paraId="02A08C87" w14:textId="77777777" w:rsidR="00AF0069" w:rsidRPr="003B3F3C" w:rsidRDefault="00AF0069" w:rsidP="00AF0069">
      <w:pPr>
        <w:spacing w:after="0" w:line="240" w:lineRule="auto"/>
        <w:ind w:left="127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43BBCCE" w14:textId="77777777" w:rsidR="00AF0069" w:rsidRPr="003B3F3C" w:rsidRDefault="00AF0069" w:rsidP="00AF0069">
      <w:pPr>
        <w:spacing w:after="0" w:line="240" w:lineRule="auto"/>
        <w:ind w:left="127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kern w:val="0"/>
          <w:lang w:eastAsia="cs-CZ"/>
          <w14:ligatures w14:val="none"/>
        </w:rPr>
        <w:t>tajemnici ÚMČ zajistit realizaci tohoto usnesení v termínu výplaty měsíčních odměn za výkon funkce za prosinec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3B3F3C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  <w:r w:rsidRPr="003B3F3C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62C719A8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302551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1143B63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373031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0407881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45BC940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4474AA" w14:textId="77777777" w:rsidR="00AF0069" w:rsidRPr="003B3F3C" w:rsidRDefault="00AF0069" w:rsidP="00AF0069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D3C847D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  </w:t>
      </w:r>
    </w:p>
    <w:p w14:paraId="35B36403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místostarosta</w:t>
      </w:r>
    </w:p>
    <w:p w14:paraId="3E108E32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m.č. Praha-Štěrboholy</w:t>
      </w:r>
    </w:p>
    <w:p w14:paraId="1C2BFC77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E813513" w14:textId="77777777" w:rsidR="00AF0069" w:rsidRPr="003B3F3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DDDFD8F" w14:textId="77777777" w:rsidR="00AF0069" w:rsidRPr="003B3F3C" w:rsidRDefault="00AF0069" w:rsidP="00AF0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85520C0" w14:textId="77777777" w:rsidR="00AF0069" w:rsidRDefault="00AF0069" w:rsidP="00AF0069"/>
    <w:p w14:paraId="24D662BB" w14:textId="77777777" w:rsidR="00AF0069" w:rsidRPr="000E7166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F9678DF" w14:textId="77777777" w:rsidR="00AF0069" w:rsidRPr="000E7166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AA7F427" w14:textId="77777777" w:rsidR="00AF0069" w:rsidRPr="000E7166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84E60A5" w14:textId="77777777" w:rsidR="00AF0069" w:rsidRPr="000E7166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1DE8A08" w14:textId="77777777" w:rsidR="00AF0069" w:rsidRPr="000E7166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1624AEC" w14:textId="77777777" w:rsidR="00AF0069" w:rsidRPr="000E7166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2E0F682" w14:textId="77777777" w:rsidR="00AF0069" w:rsidRPr="000E7166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B5DAA99" w14:textId="77777777" w:rsidR="00AF0069" w:rsidRPr="000E7166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24</w:t>
      </w:r>
      <w:r w:rsidRPr="000E716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53669EF6" w14:textId="77777777" w:rsidR="00AF0069" w:rsidRPr="000E7166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18</w:t>
      </w:r>
      <w:r w:rsidRPr="000E716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.12.202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2ED30D7" w14:textId="77777777" w:rsidR="00AF0069" w:rsidRPr="000E7166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ke stanovení výše odměn neuvolněným členům zastupitelstva městské části</w:t>
      </w:r>
    </w:p>
    <w:p w14:paraId="00776A0C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02BFBD8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2694AC3" w14:textId="77777777" w:rsidR="00AF0069" w:rsidRPr="000E7166" w:rsidRDefault="00AF0069" w:rsidP="00AF00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C65F026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DBA8C97" w14:textId="77777777" w:rsidR="00AF0069" w:rsidRPr="000E7166" w:rsidRDefault="00AF0069" w:rsidP="00AF0069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t a n o v í   </w:t>
      </w:r>
    </w:p>
    <w:p w14:paraId="38B04BD5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5E59EF16" w14:textId="77777777" w:rsidR="00AF0069" w:rsidRPr="000E7166" w:rsidRDefault="00AF0069" w:rsidP="00AF0069">
      <w:pPr>
        <w:spacing w:after="0" w:line="240" w:lineRule="auto"/>
        <w:ind w:left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>s účinností od 1.1.202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výši měsíčních odměn neuvolněným členům zastupitelstva městské části takto:</w:t>
      </w:r>
    </w:p>
    <w:p w14:paraId="3B360E7C" w14:textId="77777777" w:rsidR="00AF0069" w:rsidRPr="000E7166" w:rsidRDefault="00AF0069" w:rsidP="00AF0069">
      <w:pPr>
        <w:spacing w:after="0" w:line="240" w:lineRule="auto"/>
        <w:ind w:left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3D68FAD" w14:textId="77777777" w:rsidR="00AF0069" w:rsidRDefault="00AF0069" w:rsidP="00AF0069">
      <w:pPr>
        <w:spacing w:after="0" w:line="240" w:lineRule="auto"/>
        <w:ind w:left="705"/>
        <w:jc w:val="both"/>
        <w:rPr>
          <w:rFonts w:ascii="Calibri" w:hAnsi="Calibri" w:cs="Calibri"/>
        </w:rPr>
      </w:pP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  <w:t>místostarosta</w:t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57CEA">
        <w:rPr>
          <w:rFonts w:ascii="Calibri" w:hAnsi="Calibri" w:cs="Calibri"/>
        </w:rPr>
        <w:t>42 472,00 Kč</w:t>
      </w:r>
      <w:r w:rsidRPr="00557CEA">
        <w:rPr>
          <w:rFonts w:ascii="Calibri" w:hAnsi="Calibri" w:cs="Calibri"/>
        </w:rPr>
        <w:tab/>
      </w:r>
    </w:p>
    <w:p w14:paraId="7952B783" w14:textId="77777777" w:rsidR="00AF0069" w:rsidRPr="000E7166" w:rsidRDefault="00AF0069" w:rsidP="00AF0069">
      <w:pPr>
        <w:ind w:left="705"/>
        <w:jc w:val="both"/>
        <w:rPr>
          <w:rFonts w:ascii="Calibri" w:hAnsi="Calibri" w:cs="Calibri"/>
        </w:rPr>
      </w:pP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  <w:t>členové zastupitelstva, kteří souběžně vykonávají funkci předsedy výboru nebo komise a člena jiného výboru nebo komise:</w:t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</w:t>
      </w:r>
      <w:r w:rsidRPr="00557CEA">
        <w:rPr>
          <w:rFonts w:ascii="Calibri" w:hAnsi="Calibri" w:cs="Calibri"/>
        </w:rPr>
        <w:t>8 675,00 Kč</w:t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75570A5B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735494F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24A261A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1A49B72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2EC42C0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CC98D87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B473C5A" w14:textId="77777777" w:rsidR="00AF0069" w:rsidRPr="000E7166" w:rsidRDefault="00AF0069" w:rsidP="00AF0069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6E30709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 Č i k a r a   </w:t>
      </w:r>
    </w:p>
    <w:p w14:paraId="2E91C2E8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starosta 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8EF0192" w14:textId="77777777" w:rsidR="00AF0069" w:rsidRPr="000E7166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m.č. Praha-Štěrboholy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m.č. Praha-Štěrboholy</w:t>
      </w:r>
    </w:p>
    <w:p w14:paraId="741BF5DC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FB3DF1F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839F2C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7E3F03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C4442BC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1C10ED2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662771D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8071CB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C9A65EB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44B4CD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8D8DA71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240DCD9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65225D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E3FFBC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D6B7BE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C53FC51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D0398D9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E0BAC8D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0E77077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9D27DDE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B337210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FAB7D12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0E9EA4B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24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IV</w:t>
      </w:r>
    </w:p>
    <w:p w14:paraId="28CDEF0D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18.12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F589B37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prodeji části pozemku parc. č. 302/195 v k.ú. Štěrboholy</w:t>
      </w:r>
    </w:p>
    <w:p w14:paraId="05477BFE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6C6377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309BCE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D603ED" w14:textId="77777777" w:rsidR="00AF0069" w:rsidRPr="00AF2D10" w:rsidRDefault="00AF0069" w:rsidP="00AF00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F618FFD" w14:textId="77777777" w:rsidR="00AF0069" w:rsidRPr="00AF2D10" w:rsidRDefault="00AF0069" w:rsidP="00AF006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CDD9E2C" w14:textId="77777777" w:rsidR="00AF0069" w:rsidRDefault="00AF0069" w:rsidP="00AF0069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6D09DFD7" w14:textId="77777777" w:rsidR="00AF0069" w:rsidRDefault="00AF0069" w:rsidP="00AF0069">
      <w:pPr>
        <w:jc w:val="both"/>
        <w:rPr>
          <w:rFonts w:cstheme="minorHAnsi"/>
          <w:b/>
          <w:bCs/>
        </w:rPr>
      </w:pPr>
    </w:p>
    <w:p w14:paraId="2EDD1D7D" w14:textId="7F9F7F93" w:rsidR="00AF0069" w:rsidRPr="00A8585D" w:rsidRDefault="00AF0069" w:rsidP="00AF0069">
      <w:pPr>
        <w:pStyle w:val="Bezmezer"/>
        <w:ind w:left="709"/>
        <w:jc w:val="both"/>
        <w:rPr>
          <w:rFonts w:ascii="Calibri" w:hAnsi="Calibri" w:cs="Calibri"/>
          <w:sz w:val="22"/>
          <w:szCs w:val="22"/>
        </w:rPr>
      </w:pPr>
      <w:r w:rsidRPr="00A8585D">
        <w:rPr>
          <w:rFonts w:ascii="Calibri" w:hAnsi="Calibri" w:cs="Calibri"/>
          <w:b/>
          <w:sz w:val="22"/>
          <w:szCs w:val="22"/>
        </w:rPr>
        <w:t xml:space="preserve">prodej části pozemku parc. č. </w:t>
      </w:r>
      <w:r>
        <w:rPr>
          <w:rFonts w:ascii="Calibri" w:hAnsi="Calibri" w:cs="Calibri"/>
          <w:b/>
          <w:sz w:val="22"/>
          <w:szCs w:val="22"/>
        </w:rPr>
        <w:t>302/195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 xml:space="preserve">– ostatní plocha v k.ú. Štěrboholy, oddělené geometrickým plánem č. </w:t>
      </w:r>
      <w:r>
        <w:rPr>
          <w:rFonts w:ascii="Calibri" w:hAnsi="Calibri" w:cs="Calibri"/>
          <w:sz w:val="22"/>
          <w:szCs w:val="22"/>
        </w:rPr>
        <w:t>1492-83/2024, zpracovaným GBS Praha s.r.o.,</w:t>
      </w:r>
      <w:r w:rsidRPr="00A8585D">
        <w:rPr>
          <w:rFonts w:ascii="Calibri" w:hAnsi="Calibri" w:cs="Calibri"/>
          <w:sz w:val="22"/>
          <w:szCs w:val="22"/>
        </w:rPr>
        <w:t xml:space="preserve"> ověřeným Ing. </w:t>
      </w:r>
      <w:r>
        <w:rPr>
          <w:rFonts w:ascii="Calibri" w:hAnsi="Calibri" w:cs="Calibri"/>
          <w:sz w:val="22"/>
          <w:szCs w:val="22"/>
        </w:rPr>
        <w:t>Zdeňkem Červinkou</w:t>
      </w:r>
      <w:r w:rsidRPr="00A8585D">
        <w:rPr>
          <w:rFonts w:ascii="Calibri" w:hAnsi="Calibri" w:cs="Calibri"/>
          <w:sz w:val="22"/>
          <w:szCs w:val="22"/>
        </w:rPr>
        <w:t xml:space="preserve"> dne </w:t>
      </w:r>
      <w:r>
        <w:rPr>
          <w:rFonts w:ascii="Calibri" w:hAnsi="Calibri" w:cs="Calibri"/>
          <w:sz w:val="22"/>
          <w:szCs w:val="22"/>
        </w:rPr>
        <w:t>5.11.2024</w:t>
      </w:r>
      <w:r w:rsidRPr="00A8585D">
        <w:rPr>
          <w:rFonts w:ascii="Calibri" w:hAnsi="Calibri" w:cs="Calibri"/>
          <w:sz w:val="22"/>
          <w:szCs w:val="22"/>
        </w:rPr>
        <w:t xml:space="preserve"> pod č. </w:t>
      </w:r>
      <w:r>
        <w:rPr>
          <w:rFonts w:ascii="Calibri" w:hAnsi="Calibri" w:cs="Calibri"/>
          <w:sz w:val="22"/>
          <w:szCs w:val="22"/>
        </w:rPr>
        <w:t>144</w:t>
      </w:r>
      <w:r w:rsidRPr="00A8585D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4</w:t>
      </w:r>
      <w:r w:rsidRPr="00A8585D">
        <w:rPr>
          <w:rFonts w:ascii="Calibri" w:hAnsi="Calibri" w:cs="Calibri"/>
          <w:sz w:val="22"/>
          <w:szCs w:val="22"/>
        </w:rPr>
        <w:t xml:space="preserve"> a potvrzeným Katastrálním úřadem pro hlavní město Prahu, KP Praha pod č. PGP </w:t>
      </w:r>
      <w:r>
        <w:rPr>
          <w:rFonts w:ascii="Calibri" w:hAnsi="Calibri" w:cs="Calibri"/>
          <w:sz w:val="22"/>
          <w:szCs w:val="22"/>
        </w:rPr>
        <w:t>5489/2024-101</w:t>
      </w:r>
      <w:r w:rsidRPr="00A8585D">
        <w:rPr>
          <w:rFonts w:ascii="Calibri" w:hAnsi="Calibri" w:cs="Calibri"/>
          <w:sz w:val="22"/>
          <w:szCs w:val="22"/>
        </w:rPr>
        <w:t xml:space="preserve"> a </w:t>
      </w:r>
      <w:r w:rsidRPr="00A8585D">
        <w:rPr>
          <w:rFonts w:ascii="Calibri" w:hAnsi="Calibri" w:cs="Calibri"/>
          <w:b/>
          <w:sz w:val="22"/>
          <w:szCs w:val="22"/>
        </w:rPr>
        <w:t>označené jako</w:t>
      </w:r>
      <w:r>
        <w:rPr>
          <w:rFonts w:ascii="Calibri" w:hAnsi="Calibri" w:cs="Calibri"/>
          <w:b/>
          <w:sz w:val="22"/>
          <w:szCs w:val="22"/>
        </w:rPr>
        <w:t xml:space="preserve"> parc. č. 302/199</w:t>
      </w:r>
      <w:r w:rsidRPr="00A8585D">
        <w:rPr>
          <w:rFonts w:ascii="Calibri" w:hAnsi="Calibri" w:cs="Calibri"/>
          <w:b/>
          <w:sz w:val="22"/>
          <w:szCs w:val="22"/>
        </w:rPr>
        <w:t xml:space="preserve"> o výměře </w:t>
      </w:r>
      <w:r>
        <w:rPr>
          <w:rFonts w:ascii="Calibri" w:hAnsi="Calibri" w:cs="Calibri"/>
          <w:b/>
          <w:sz w:val="22"/>
          <w:szCs w:val="22"/>
        </w:rPr>
        <w:t>53</w:t>
      </w:r>
      <w:r w:rsidRPr="00A8585D">
        <w:rPr>
          <w:rFonts w:ascii="Calibri" w:hAnsi="Calibri" w:cs="Calibri"/>
          <w:b/>
          <w:sz w:val="22"/>
          <w:szCs w:val="22"/>
        </w:rPr>
        <w:t xml:space="preserve"> m</w:t>
      </w:r>
      <w:r w:rsidRPr="00A8585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panu J.K,</w:t>
      </w:r>
      <w:r w:rsidRPr="008658CD">
        <w:rPr>
          <w:rFonts w:ascii="Calibri" w:hAnsi="Calibri" w:cs="Calibri"/>
          <w:bCs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 xml:space="preserve">bytem </w:t>
      </w:r>
      <w:r>
        <w:rPr>
          <w:rFonts w:ascii="Calibri" w:hAnsi="Calibri" w:cs="Calibri"/>
          <w:sz w:val="22"/>
          <w:szCs w:val="22"/>
        </w:rPr>
        <w:t>*************</w:t>
      </w:r>
      <w:r w:rsidRPr="00A8585D">
        <w:rPr>
          <w:rFonts w:ascii="Calibri" w:hAnsi="Calibri" w:cs="Calibri"/>
          <w:sz w:val="22"/>
          <w:szCs w:val="22"/>
        </w:rPr>
        <w:t xml:space="preserve">  Praha </w:t>
      </w:r>
      <w:r>
        <w:rPr>
          <w:rFonts w:ascii="Calibri" w:hAnsi="Calibri" w:cs="Calibri"/>
          <w:sz w:val="22"/>
          <w:szCs w:val="22"/>
        </w:rPr>
        <w:t>*************</w:t>
      </w:r>
      <w:r w:rsidRPr="00A8585D">
        <w:rPr>
          <w:rFonts w:ascii="Calibri" w:hAnsi="Calibri" w:cs="Calibri"/>
          <w:sz w:val="22"/>
          <w:szCs w:val="22"/>
        </w:rPr>
        <w:t xml:space="preserve">  za cenu </w:t>
      </w:r>
      <w:r>
        <w:rPr>
          <w:rFonts w:ascii="Calibri" w:hAnsi="Calibri" w:cs="Calibri"/>
          <w:sz w:val="22"/>
          <w:szCs w:val="22"/>
        </w:rPr>
        <w:t>403</w:t>
      </w:r>
      <w:r w:rsidRPr="00A8585D">
        <w:rPr>
          <w:rFonts w:ascii="Calibri" w:hAnsi="Calibri" w:cs="Calibri"/>
          <w:sz w:val="22"/>
          <w:szCs w:val="22"/>
        </w:rPr>
        <w:t> 000,00 Kč.</w:t>
      </w:r>
    </w:p>
    <w:p w14:paraId="73C10AEA" w14:textId="77777777" w:rsidR="00AF0069" w:rsidRDefault="00AF0069" w:rsidP="00AF0069">
      <w:pPr>
        <w:ind w:left="993"/>
        <w:rPr>
          <w:rFonts w:cstheme="minorHAnsi"/>
        </w:rPr>
      </w:pPr>
    </w:p>
    <w:p w14:paraId="4FCCB04A" w14:textId="77777777" w:rsidR="00AF0069" w:rsidRPr="00AF2D10" w:rsidRDefault="00AF0069" w:rsidP="00AF006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93D554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46BFE8A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E10B3E6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1D24823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26286D" w14:textId="77777777" w:rsidR="00AF0069" w:rsidRPr="00AF2D10" w:rsidRDefault="00AF0069" w:rsidP="00AF0069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1E9C2E7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FE6E192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07688D16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50F93FF6" w14:textId="77777777" w:rsidR="00AF0069" w:rsidRDefault="00AF0069" w:rsidP="00AF0069"/>
    <w:p w14:paraId="05179856" w14:textId="77777777" w:rsidR="00AF0069" w:rsidRDefault="00AF0069" w:rsidP="00AF0069"/>
    <w:p w14:paraId="753BD828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E06A39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57D191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0F7EBD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7E1B6A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EE63A3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0712B8C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A070B4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61070DF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C6FFC9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4FCDFD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09E2213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D8E1177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E40BE8C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4DAE32A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C49A815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0C2280F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24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1387C029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18.12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9E3B045" w14:textId="77777777" w:rsidR="00AF0069" w:rsidRPr="00AF2D10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smlouvy o pronájmu části pozemků parc. č. 163/1 a 163/2 v k.ú. Štěrboholy</w:t>
      </w:r>
    </w:p>
    <w:p w14:paraId="0EEE3CEF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4A44595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0E5E24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B3E4BF6" w14:textId="77777777" w:rsidR="00AF0069" w:rsidRPr="00A04209" w:rsidRDefault="00AF0069" w:rsidP="00AF00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A04209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Zastupitelstvo městské části Praha – Štěrboholy</w:t>
      </w:r>
    </w:p>
    <w:p w14:paraId="1FF5281C" w14:textId="77777777" w:rsidR="00AF0069" w:rsidRPr="00A04209" w:rsidRDefault="00AF0069" w:rsidP="00AF0069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B108ADF" w14:textId="77777777" w:rsidR="00AF0069" w:rsidRPr="00A04209" w:rsidRDefault="00AF0069" w:rsidP="00AF0069">
      <w:pPr>
        <w:pStyle w:val="Odstavecseseznamem"/>
        <w:numPr>
          <w:ilvl w:val="0"/>
          <w:numId w:val="5"/>
        </w:numPr>
        <w:jc w:val="both"/>
        <w:rPr>
          <w:rFonts w:cstheme="minorHAnsi"/>
          <w:b/>
          <w:bCs/>
        </w:rPr>
      </w:pPr>
      <w:r w:rsidRPr="00A04209">
        <w:rPr>
          <w:rFonts w:cstheme="minorHAnsi"/>
          <w:b/>
          <w:bCs/>
        </w:rPr>
        <w:t xml:space="preserve">s c h v a l u j e </w:t>
      </w:r>
    </w:p>
    <w:p w14:paraId="64AC588A" w14:textId="7A60FC2A" w:rsidR="00AF0069" w:rsidRPr="00A04209" w:rsidRDefault="00AF0069" w:rsidP="00AF0069">
      <w:pPr>
        <w:pStyle w:val="Bezmezer"/>
        <w:ind w:left="709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A04209">
        <w:rPr>
          <w:rFonts w:ascii="Calibri" w:hAnsi="Calibri" w:cs="Calibri"/>
          <w:bCs/>
          <w:sz w:val="22"/>
          <w:szCs w:val="22"/>
        </w:rPr>
        <w:t xml:space="preserve">uzavření smlouvy o nájmu částí pozemků parc. č. 163/1 a 163/2 v k. ú. Štěrboholy paní </w:t>
      </w:r>
      <w:r>
        <w:rPr>
          <w:rFonts w:ascii="Calibri" w:hAnsi="Calibri" w:cs="Calibri"/>
          <w:bCs/>
          <w:sz w:val="22"/>
          <w:szCs w:val="22"/>
        </w:rPr>
        <w:t>M.K.</w:t>
      </w:r>
      <w:r w:rsidRPr="00A04209">
        <w:rPr>
          <w:rFonts w:ascii="Calibri" w:hAnsi="Calibri" w:cs="Calibri"/>
          <w:bCs/>
          <w:sz w:val="22"/>
          <w:szCs w:val="22"/>
        </w:rPr>
        <w:t xml:space="preserve"> bytem Praha </w:t>
      </w:r>
      <w:r>
        <w:rPr>
          <w:rFonts w:ascii="Calibri" w:hAnsi="Calibri" w:cs="Calibri"/>
          <w:bCs/>
          <w:sz w:val="22"/>
          <w:szCs w:val="22"/>
        </w:rPr>
        <w:t>******************</w:t>
      </w:r>
      <w:r w:rsidRPr="00A04209">
        <w:rPr>
          <w:rFonts w:ascii="Calibri" w:hAnsi="Calibri" w:cs="Calibri"/>
          <w:bCs/>
          <w:sz w:val="22"/>
          <w:szCs w:val="22"/>
        </w:rPr>
        <w:t xml:space="preserve"> </w:t>
      </w:r>
      <w:r w:rsidRPr="00A04209">
        <w:rPr>
          <w:rFonts w:ascii="Calibri" w:hAnsi="Calibri" w:cs="Calibri"/>
          <w:bCs/>
          <w:i/>
          <w:iCs/>
          <w:sz w:val="22"/>
          <w:szCs w:val="22"/>
        </w:rPr>
        <w:t>dle přílohy č. 1 tohoto usnesení;</w:t>
      </w:r>
    </w:p>
    <w:p w14:paraId="42CD8392" w14:textId="77777777" w:rsidR="00AF0069" w:rsidRPr="00A04209" w:rsidRDefault="00AF0069" w:rsidP="00AF0069">
      <w:pPr>
        <w:ind w:left="993"/>
        <w:rPr>
          <w:rFonts w:cstheme="minorHAnsi"/>
        </w:rPr>
      </w:pPr>
    </w:p>
    <w:p w14:paraId="613D3EEB" w14:textId="77777777" w:rsidR="00AF0069" w:rsidRPr="00A04209" w:rsidRDefault="00AF0069" w:rsidP="00AF0069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Calibri"/>
          <w:b/>
          <w:bCs/>
          <w:kern w:val="0"/>
          <w:lang w:eastAsia="cs-CZ"/>
          <w14:ligatures w14:val="none"/>
        </w:rPr>
      </w:pPr>
      <w:r w:rsidRPr="00A04209">
        <w:rPr>
          <w:rFonts w:eastAsia="Times New Roman" w:cs="Calibri"/>
          <w:b/>
          <w:bCs/>
          <w:kern w:val="0"/>
          <w:lang w:eastAsia="cs-CZ"/>
          <w14:ligatures w14:val="none"/>
        </w:rPr>
        <w:t xml:space="preserve">u k l á d á </w:t>
      </w:r>
    </w:p>
    <w:p w14:paraId="05A3B722" w14:textId="77777777" w:rsidR="00AF0069" w:rsidRPr="00A0420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4B54D31" w14:textId="77777777" w:rsidR="00AF0069" w:rsidRPr="00A04209" w:rsidRDefault="00AF0069" w:rsidP="00AF0069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>starostovi městské části zajistit realizaci bodu 1. tohoto usnesení.</w:t>
      </w:r>
    </w:p>
    <w:p w14:paraId="6A5F59B1" w14:textId="77777777" w:rsidR="00AF0069" w:rsidRPr="00A04209" w:rsidRDefault="00AF0069" w:rsidP="00AF0069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</w:t>
      </w:r>
      <w:r w:rsidRPr="00A04209">
        <w:rPr>
          <w:rFonts w:ascii="Calibri" w:eastAsia="Times New Roman" w:hAnsi="Calibri" w:cs="Calibri"/>
          <w:kern w:val="0"/>
          <w:lang w:eastAsia="cs-CZ"/>
          <w14:ligatures w14:val="none"/>
        </w:rPr>
        <w:t>Termín: 31.1.2025</w:t>
      </w:r>
    </w:p>
    <w:p w14:paraId="6700D61B" w14:textId="77777777" w:rsidR="00AF0069" w:rsidRPr="00A04209" w:rsidRDefault="00AF0069" w:rsidP="00AF0069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622BED9" w14:textId="77777777" w:rsidR="00AF0069" w:rsidRDefault="00AF0069" w:rsidP="00AF0069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E005A09" w14:textId="77777777" w:rsidR="00AF0069" w:rsidRDefault="00AF0069" w:rsidP="00AF0069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E8ABE86" w14:textId="77777777" w:rsidR="00AF0069" w:rsidRDefault="00AF0069" w:rsidP="00AF0069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BBBD771" w14:textId="77777777" w:rsidR="00AF0069" w:rsidRDefault="00AF0069" w:rsidP="00AF0069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045162A" w14:textId="77777777" w:rsidR="00AF0069" w:rsidRPr="00A0420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5703CE0" w14:textId="77777777" w:rsidR="00AF0069" w:rsidRPr="00AF2D10" w:rsidRDefault="00AF0069" w:rsidP="00AF0069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DDC1B57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011BAC3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336A2BC" w14:textId="77777777" w:rsidR="00AF0069" w:rsidRPr="00AF2D10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020DBC40" w14:textId="77777777" w:rsidR="00AF0069" w:rsidRDefault="00AF0069" w:rsidP="00AF0069"/>
    <w:p w14:paraId="63FB8E55" w14:textId="77777777" w:rsidR="00AF0069" w:rsidRDefault="00AF0069" w:rsidP="00AF0069"/>
    <w:p w14:paraId="44903DBB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C9CFA29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35DED2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6B1F5BA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2CDFCD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8927F6E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2F957F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87109D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952AF4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C9DBD44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729F77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4472C4"/>
          <w:kern w:val="0"/>
          <w:sz w:val="32"/>
          <w:szCs w:val="24"/>
          <w:lang w:eastAsia="cs-CZ"/>
          <w14:ligatures w14:val="none"/>
        </w:rPr>
      </w:pPr>
    </w:p>
    <w:p w14:paraId="6A5C4FD3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26F494F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25C5EFA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CB4594A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DD235C3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465576E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ED7C56B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24</w:t>
      </w: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</w:p>
    <w:p w14:paraId="06BD6507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18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.12.202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AD97823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termínů zasedání zastupitelstva městské části v 1. pololetí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73E2B233" w14:textId="77777777" w:rsidR="00AF0069" w:rsidRPr="00017DE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ADB4669" w14:textId="77777777" w:rsidR="00AF0069" w:rsidRPr="00017DE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291BF6" w14:textId="77777777" w:rsidR="00AF0069" w:rsidRPr="00017DEC" w:rsidRDefault="00AF0069" w:rsidP="00AF00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92282D6" w14:textId="77777777" w:rsidR="00AF0069" w:rsidRPr="00017DE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2C0216BF" w14:textId="77777777" w:rsidR="00AF0069" w:rsidRPr="00017DEC" w:rsidRDefault="00AF0069" w:rsidP="00AF0069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672F7068" w14:textId="77777777" w:rsidR="00AF0069" w:rsidRPr="00017DE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21F82983" w14:textId="77777777" w:rsidR="00AF0069" w:rsidRPr="00017DEC" w:rsidRDefault="00AF0069" w:rsidP="00AF0069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>návrh termínů zasedání zastupitelstva městské části v 1. pololetí 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:</w:t>
      </w:r>
    </w:p>
    <w:p w14:paraId="485D575D" w14:textId="77777777" w:rsidR="00AF0069" w:rsidRPr="00017DEC" w:rsidRDefault="00AF0069" w:rsidP="00AF0069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FED5D48" w14:textId="77777777" w:rsidR="00AF0069" w:rsidRPr="00017DEC" w:rsidRDefault="00AF0069" w:rsidP="00AF0069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10206C79" w14:textId="77777777" w:rsidR="00AF0069" w:rsidRPr="00017DEC" w:rsidRDefault="00AF0069" w:rsidP="00AF0069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46EE2537" w14:textId="77777777" w:rsidR="00AF0069" w:rsidRPr="00017DEC" w:rsidRDefault="00AF0069" w:rsidP="00AF0069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.3.202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39167EDB" w14:textId="77777777" w:rsidR="00AF0069" w:rsidRPr="00017DEC" w:rsidRDefault="00AF0069" w:rsidP="00AF0069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23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.4.202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F0D632A" w14:textId="77777777" w:rsidR="00AF0069" w:rsidRPr="00017DEC" w:rsidRDefault="00AF0069" w:rsidP="00AF0069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8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.5.202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FA2004D" w14:textId="77777777" w:rsidR="00AF0069" w:rsidRPr="00017DEC" w:rsidRDefault="00AF0069" w:rsidP="00AF0069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.6.202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74F24CBB" w14:textId="77777777" w:rsidR="00AF0069" w:rsidRPr="00017DE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E769C12" w14:textId="77777777" w:rsidR="00AF0069" w:rsidRPr="00017DE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4E1502" w14:textId="77777777" w:rsidR="00AF0069" w:rsidRPr="00017DE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88EFF5" w14:textId="77777777" w:rsidR="00AF0069" w:rsidRPr="00017DE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56A31CA" w14:textId="77777777" w:rsidR="00AF0069" w:rsidRPr="00017DE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604FD88" w14:textId="77777777" w:rsidR="00AF0069" w:rsidRPr="00017DEC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87F1A80" w14:textId="77777777" w:rsidR="00AF0069" w:rsidRPr="00F86B48" w:rsidRDefault="00AF0069" w:rsidP="00AF0069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F28A75F" w14:textId="77777777" w:rsidR="00AF0069" w:rsidRPr="00F86B48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 Č i k a r a   </w:t>
      </w:r>
    </w:p>
    <w:p w14:paraId="15A9BF8E" w14:textId="77777777" w:rsidR="00AF0069" w:rsidRPr="00F86B48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starosta </w:t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místostarosta</w:t>
      </w:r>
    </w:p>
    <w:p w14:paraId="2C266E79" w14:textId="77777777" w:rsidR="00AF0069" w:rsidRPr="00F86B48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F86B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5968E129" w14:textId="77777777" w:rsidR="00AF0069" w:rsidRPr="00F86B48" w:rsidRDefault="00AF0069" w:rsidP="00AF00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792CD7E" w14:textId="77777777" w:rsidR="00AF0069" w:rsidRPr="00017DEC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5E22E52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17C793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500654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0F99A3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85C2E1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920237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6BAE9A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1633BF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CBEC26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62F2568" w14:textId="77777777" w:rsidR="00AF0069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9BAB1B7" w14:textId="77777777" w:rsidR="00AF0069" w:rsidRPr="00017DEC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4472C4"/>
          <w:kern w:val="0"/>
          <w:sz w:val="32"/>
          <w:szCs w:val="24"/>
          <w:lang w:eastAsia="cs-CZ"/>
          <w14:ligatures w14:val="none"/>
        </w:rPr>
      </w:pPr>
    </w:p>
    <w:p w14:paraId="6A409664" w14:textId="77777777" w:rsidR="00AF0069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AD65D29" w14:textId="77777777" w:rsidR="00AF0069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C0B7C7" w14:textId="77777777" w:rsidR="00AF0069" w:rsidRPr="000E7E24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8570484" w14:textId="77777777" w:rsidR="00AF0069" w:rsidRPr="000E7E24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D5510C6" w14:textId="77777777" w:rsidR="00AF0069" w:rsidRPr="000E7E24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3714715" w14:textId="77777777" w:rsidR="00AF0069" w:rsidRPr="000E7E24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BC0D197" w14:textId="77777777" w:rsidR="00AF0069" w:rsidRPr="000E7E24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F3542FB" w14:textId="77777777" w:rsidR="00AF0069" w:rsidRPr="000E7E24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24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</w:t>
      </w:r>
    </w:p>
    <w:p w14:paraId="495768B5" w14:textId="77777777" w:rsidR="00AF0069" w:rsidRPr="000E7E24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18.12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958B335" w14:textId="77777777" w:rsidR="00AF0069" w:rsidRPr="000E7E24" w:rsidRDefault="00AF0069" w:rsidP="00AF006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 „Rekonstrukce hřiště v ulici Měcholupská“</w:t>
      </w:r>
    </w:p>
    <w:p w14:paraId="1ADFCEB9" w14:textId="77777777" w:rsidR="00AF0069" w:rsidRPr="000E7E24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0A5A37" w14:textId="77777777" w:rsidR="00AF0069" w:rsidRPr="000E7E24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339CA4" w14:textId="77777777" w:rsidR="00AF0069" w:rsidRPr="00430105" w:rsidRDefault="00AF0069" w:rsidP="00AF00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E0CFCF1" w14:textId="77777777" w:rsidR="00AF0069" w:rsidRPr="00430105" w:rsidRDefault="00AF0069" w:rsidP="00AF00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350A0B1" w14:textId="77777777" w:rsidR="00AF0069" w:rsidRPr="00430105" w:rsidRDefault="00AF0069" w:rsidP="00AF0069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47316983" w14:textId="77777777" w:rsidR="00AF0069" w:rsidRPr="00430105" w:rsidRDefault="00AF0069" w:rsidP="00AF0069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DA99DCF" w14:textId="77777777" w:rsidR="00AF0069" w:rsidRPr="00D262F7" w:rsidRDefault="00AF0069" w:rsidP="00AF0069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podpis dodatku č. 2 ke smlouvě o dílo č. S-0036/2024 na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zakázk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Rekonstrukce hřiště v ulici Měcholupská, Městská část Praha – Štěrboholy“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uzavřené dne 10.09.2024 s firmou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Zahradnické úpravy s.r.o. dle změnového listu č. 01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– příloha č. 1 tohoto usnesení.</w:t>
      </w:r>
    </w:p>
    <w:p w14:paraId="7F17E929" w14:textId="77777777" w:rsidR="00AF0069" w:rsidRPr="000E7E24" w:rsidRDefault="00AF0069" w:rsidP="00AF0069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358B75D" w14:textId="77777777" w:rsidR="00AF0069" w:rsidRPr="00430105" w:rsidRDefault="00AF0069" w:rsidP="00AF0069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D7F532A" w14:textId="77777777" w:rsidR="00AF0069" w:rsidRPr="00430105" w:rsidRDefault="00AF0069" w:rsidP="00AF006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8A626B5" w14:textId="77777777" w:rsidR="00AF0069" w:rsidRPr="00651139" w:rsidRDefault="00AF0069" w:rsidP="00AF0069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4927CD4A" w14:textId="77777777" w:rsidR="00AF0069" w:rsidRPr="0065113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FB5A11" w14:textId="77777777" w:rsidR="00AF006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3BAEAE8" w14:textId="77777777" w:rsidR="00AF0069" w:rsidRPr="00651139" w:rsidRDefault="00AF0069" w:rsidP="00AF0069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4D2B0FA" w14:textId="77777777" w:rsidR="00AF0069" w:rsidRPr="0065113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51DC59D6" w14:textId="77777777" w:rsidR="00AF0069" w:rsidRPr="0065113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0D6F39B1" w14:textId="77777777" w:rsidR="00AF0069" w:rsidRPr="00651139" w:rsidRDefault="00AF0069" w:rsidP="00AF006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7F04F1B2" w14:textId="77777777" w:rsidR="00AF0069" w:rsidRPr="000E7E24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B934EB" w14:textId="77777777" w:rsidR="00AF0069" w:rsidRPr="007D6F9E" w:rsidRDefault="00AF0069" w:rsidP="00AF0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FDEAE7" w14:textId="77777777" w:rsidR="00A011FE" w:rsidRDefault="00A011FE"/>
    <w:sectPr w:rsidR="00A0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6E78"/>
    <w:multiLevelType w:val="hybridMultilevel"/>
    <w:tmpl w:val="E8C0B452"/>
    <w:lvl w:ilvl="0" w:tplc="AFBA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8D2D16"/>
    <w:multiLevelType w:val="multilevel"/>
    <w:tmpl w:val="7A5CB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2" w15:restartNumberingAfterBreak="0">
    <w:nsid w:val="31FF32A7"/>
    <w:multiLevelType w:val="hybridMultilevel"/>
    <w:tmpl w:val="698C8DD0"/>
    <w:lvl w:ilvl="0" w:tplc="D06C4D86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F681FB7"/>
    <w:multiLevelType w:val="multilevel"/>
    <w:tmpl w:val="5034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3442A3A"/>
    <w:multiLevelType w:val="multilevel"/>
    <w:tmpl w:val="6DE2DB7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num w:numId="1" w16cid:durableId="544871260">
    <w:abstractNumId w:val="3"/>
  </w:num>
  <w:num w:numId="2" w16cid:durableId="1764452554">
    <w:abstractNumId w:val="1"/>
  </w:num>
  <w:num w:numId="3" w16cid:durableId="1765958504">
    <w:abstractNumId w:val="2"/>
  </w:num>
  <w:num w:numId="4" w16cid:durableId="632520303">
    <w:abstractNumId w:val="4"/>
  </w:num>
  <w:num w:numId="5" w16cid:durableId="29329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9"/>
    <w:rsid w:val="000341A3"/>
    <w:rsid w:val="001D70B3"/>
    <w:rsid w:val="008F7E51"/>
    <w:rsid w:val="00A011FE"/>
    <w:rsid w:val="00AF0069"/>
    <w:rsid w:val="00D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FD83"/>
  <w15:chartTrackingRefBased/>
  <w15:docId w15:val="{DAE3AA10-0221-4F89-BE18-0FCBA976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069"/>
  </w:style>
  <w:style w:type="paragraph" w:styleId="Nadpis1">
    <w:name w:val="heading 1"/>
    <w:basedOn w:val="Normln"/>
    <w:next w:val="Normln"/>
    <w:link w:val="Nadpis1Char"/>
    <w:uiPriority w:val="9"/>
    <w:qFormat/>
    <w:rsid w:val="00AF0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0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0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0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0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0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0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0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0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0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0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00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0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00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00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00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00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0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0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0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0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0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00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00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00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0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00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006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F00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1473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2025-01-06T15:55:00Z</dcterms:created>
  <dcterms:modified xsi:type="dcterms:W3CDTF">2025-01-06T15:55:00Z</dcterms:modified>
</cp:coreProperties>
</file>