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6FCA" w14:textId="77777777" w:rsidR="00EC5432" w:rsidRDefault="00EC5432" w:rsidP="00EC543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C5756F" w14:textId="77777777" w:rsidR="00EC5432" w:rsidRDefault="00EC5432" w:rsidP="00EC543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63704D9" w14:textId="77777777" w:rsidR="00EC5432" w:rsidRPr="00965518" w:rsidRDefault="00EC5432" w:rsidP="00EC543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7C1A8AC" w14:textId="77777777" w:rsidR="00EC5432" w:rsidRPr="00965518" w:rsidRDefault="00EC5432" w:rsidP="00EC543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B70BAA5" w14:textId="77777777" w:rsidR="00EC5432" w:rsidRPr="00965518" w:rsidRDefault="00EC5432" w:rsidP="00EC5432">
      <w:pPr>
        <w:pStyle w:val="Nzev"/>
        <w:rPr>
          <w:rFonts w:asciiTheme="minorHAnsi" w:hAnsiTheme="minorHAnsi" w:cstheme="minorHAnsi"/>
        </w:rPr>
      </w:pPr>
    </w:p>
    <w:p w14:paraId="6EB51A2A" w14:textId="77777777" w:rsidR="00EC5432" w:rsidRPr="00965518" w:rsidRDefault="00EC5432" w:rsidP="00EC543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4B9AF60" w14:textId="77777777" w:rsidR="00EC5432" w:rsidRPr="00965518" w:rsidRDefault="00EC5432" w:rsidP="00EC543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289C1ED" w14:textId="315816C2" w:rsidR="00EC5432" w:rsidRPr="00965518" w:rsidRDefault="00EC5432" w:rsidP="00EC543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34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14:paraId="09E188F4" w14:textId="2F68109F" w:rsidR="00EC5432" w:rsidRPr="00965518" w:rsidRDefault="00EC5432" w:rsidP="00EC543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15.12.2021</w:t>
      </w:r>
    </w:p>
    <w:p w14:paraId="2C4FA2AD" w14:textId="69DA97E4" w:rsidR="00EC5432" w:rsidRDefault="00EC5432" w:rsidP="00EC543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hospodaření Městské části Praha – Štěrboholy</w:t>
      </w:r>
    </w:p>
    <w:p w14:paraId="06209CDF" w14:textId="77777777" w:rsidR="00EC5432" w:rsidRDefault="00EC5432" w:rsidP="00EC5432">
      <w:pPr>
        <w:jc w:val="center"/>
        <w:rPr>
          <w:rFonts w:asciiTheme="minorHAnsi" w:hAnsiTheme="minorHAnsi" w:cstheme="minorHAnsi"/>
          <w:u w:val="single"/>
        </w:rPr>
      </w:pPr>
    </w:p>
    <w:p w14:paraId="2C2EB835" w14:textId="77777777" w:rsidR="00EC5432" w:rsidRPr="00965518" w:rsidRDefault="00EC5432" w:rsidP="00EC54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75D8EA4" w14:textId="77777777" w:rsidR="00EC5432" w:rsidRPr="00792585" w:rsidRDefault="00EC5432" w:rsidP="00EC5432">
      <w:pPr>
        <w:jc w:val="both"/>
        <w:rPr>
          <w:rFonts w:asciiTheme="minorHAnsi" w:hAnsiTheme="minorHAnsi" w:cstheme="minorHAnsi"/>
        </w:rPr>
      </w:pPr>
    </w:p>
    <w:p w14:paraId="7B35E4B1" w14:textId="77777777" w:rsidR="00EC5432" w:rsidRPr="00792585" w:rsidRDefault="00EC5432" w:rsidP="00EC543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D936691" w14:textId="77777777" w:rsidR="00EC5432" w:rsidRPr="00792585" w:rsidRDefault="00EC5432" w:rsidP="00EC5432">
      <w:pPr>
        <w:rPr>
          <w:rFonts w:asciiTheme="minorHAnsi" w:hAnsiTheme="minorHAnsi" w:cstheme="minorHAnsi"/>
        </w:rPr>
      </w:pPr>
    </w:p>
    <w:p w14:paraId="7AD2A3B6" w14:textId="77777777" w:rsidR="00EC5432" w:rsidRDefault="00EC5432" w:rsidP="00EC543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7DDF718D" w14:textId="77777777" w:rsidR="00EC5432" w:rsidRDefault="00EC5432" w:rsidP="00EC543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1438EB" w14:textId="633C6A8D" w:rsidR="00EC5432" w:rsidRDefault="00EC5432" w:rsidP="00EC543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úpravy rozpočtu městské části na rok 2021 – </w:t>
      </w:r>
      <w:r>
        <w:rPr>
          <w:rFonts w:asciiTheme="minorHAnsi" w:hAnsiTheme="minorHAnsi" w:cstheme="minorHAnsi"/>
          <w:i/>
          <w:iCs/>
          <w:sz w:val="22"/>
          <w:szCs w:val="22"/>
        </w:rPr>
        <w:t>příloha č. 1 tohoto usnesení;</w:t>
      </w:r>
    </w:p>
    <w:p w14:paraId="22D84B3E" w14:textId="1D7453D0" w:rsidR="00EC5432" w:rsidRDefault="00EC5432" w:rsidP="00EC5432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Pravidla hospodaření v období rozpočtového provizoria na rok 2022 pro Městskou část Praha – Štěrboholy –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příloha č. 2 tohoto usnesení; </w:t>
      </w:r>
    </w:p>
    <w:p w14:paraId="30E95103" w14:textId="77777777" w:rsidR="00EC5432" w:rsidRDefault="00EC5432" w:rsidP="00EC5432">
      <w:pPr>
        <w:jc w:val="both"/>
        <w:rPr>
          <w:rFonts w:asciiTheme="minorHAnsi" w:hAnsiTheme="minorHAnsi" w:cstheme="minorHAnsi"/>
        </w:rPr>
      </w:pPr>
    </w:p>
    <w:p w14:paraId="01D5B24A" w14:textId="77777777" w:rsidR="00EC5432" w:rsidRDefault="00EC5432" w:rsidP="00EC5432">
      <w:pPr>
        <w:jc w:val="both"/>
        <w:rPr>
          <w:rFonts w:asciiTheme="minorHAnsi" w:hAnsiTheme="minorHAnsi" w:cstheme="minorHAnsi"/>
        </w:rPr>
      </w:pPr>
    </w:p>
    <w:p w14:paraId="7E257E52" w14:textId="77777777" w:rsidR="00EC5432" w:rsidRDefault="00EC5432" w:rsidP="00EC5432">
      <w:pPr>
        <w:jc w:val="both"/>
        <w:rPr>
          <w:rFonts w:asciiTheme="minorHAnsi" w:hAnsiTheme="minorHAnsi" w:cstheme="minorHAnsi"/>
        </w:rPr>
      </w:pPr>
    </w:p>
    <w:p w14:paraId="7F6C0DE4" w14:textId="77777777" w:rsidR="00EC5432" w:rsidRDefault="00EC5432" w:rsidP="00EC5432">
      <w:pPr>
        <w:jc w:val="both"/>
        <w:rPr>
          <w:rFonts w:asciiTheme="minorHAnsi" w:hAnsiTheme="minorHAnsi" w:cstheme="minorHAnsi"/>
        </w:rPr>
      </w:pPr>
    </w:p>
    <w:p w14:paraId="6F5DEF91" w14:textId="2F6E4AEC" w:rsidR="00EC5432" w:rsidRDefault="00EC5432" w:rsidP="00EC5432">
      <w:pPr>
        <w:jc w:val="both"/>
        <w:rPr>
          <w:rFonts w:asciiTheme="minorHAnsi" w:hAnsiTheme="minorHAnsi" w:cstheme="minorHAnsi"/>
        </w:rPr>
      </w:pPr>
    </w:p>
    <w:p w14:paraId="353D19B9" w14:textId="77777777" w:rsidR="00EC5432" w:rsidRPr="00792585" w:rsidRDefault="00EC5432" w:rsidP="00EC5432">
      <w:pPr>
        <w:jc w:val="both"/>
        <w:rPr>
          <w:rFonts w:asciiTheme="minorHAnsi" w:hAnsiTheme="minorHAnsi" w:cstheme="minorHAnsi"/>
        </w:rPr>
      </w:pPr>
    </w:p>
    <w:p w14:paraId="01BC84BE" w14:textId="77777777" w:rsidR="00EC5432" w:rsidRPr="00965518" w:rsidRDefault="00EC5432" w:rsidP="00EC543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83D1243" w14:textId="77777777" w:rsidR="00EC5432" w:rsidRPr="00965518" w:rsidRDefault="00EC5432" w:rsidP="00EC543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9F278C0" w14:textId="77777777" w:rsidR="00EC5432" w:rsidRPr="00965518" w:rsidRDefault="00EC5432" w:rsidP="00EC543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60F1128" w14:textId="77777777" w:rsidR="00EC5432" w:rsidRPr="00965518" w:rsidRDefault="00EC5432" w:rsidP="00EC543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B11CFE0" w14:textId="77777777" w:rsidR="00EC5432" w:rsidRDefault="00EC5432" w:rsidP="00EC5432"/>
    <w:p w14:paraId="45607B86" w14:textId="77777777" w:rsidR="00EC5432" w:rsidRDefault="00EC5432" w:rsidP="00EC5432"/>
    <w:p w14:paraId="41C6BC60" w14:textId="7772B9AE" w:rsidR="00650143" w:rsidRDefault="00650143"/>
    <w:p w14:paraId="074A44AC" w14:textId="473922B9" w:rsidR="00EC3F3E" w:rsidRDefault="00EC3F3E"/>
    <w:p w14:paraId="75F5DB6F" w14:textId="73F0356C" w:rsidR="00EC3F3E" w:rsidRDefault="00EC3F3E"/>
    <w:p w14:paraId="613E5310" w14:textId="2F057D22" w:rsidR="00EC3F3E" w:rsidRDefault="00EC3F3E"/>
    <w:p w14:paraId="009E3F8C" w14:textId="51F88831" w:rsidR="00EC3F3E" w:rsidRDefault="00EC3F3E"/>
    <w:p w14:paraId="468DB1B1" w14:textId="44E6BC33" w:rsidR="00EC3F3E" w:rsidRDefault="00EC3F3E"/>
    <w:p w14:paraId="62CED5C1" w14:textId="33EB362A" w:rsidR="00EC3F3E" w:rsidRDefault="00EC3F3E"/>
    <w:p w14:paraId="6189B60F" w14:textId="7B1A3E41" w:rsidR="00EC3F3E" w:rsidRDefault="00EC3F3E"/>
    <w:p w14:paraId="38D33787" w14:textId="1A060FE2" w:rsidR="00EC3F3E" w:rsidRDefault="00EC3F3E"/>
    <w:p w14:paraId="759C22C5" w14:textId="01EEDF53" w:rsidR="00EC3F3E" w:rsidRDefault="00EC3F3E"/>
    <w:p w14:paraId="43FA1B17" w14:textId="6CEE1414" w:rsidR="00EC3F3E" w:rsidRDefault="00EC3F3E"/>
    <w:p w14:paraId="04852221" w14:textId="027AFDF8" w:rsidR="00EC3F3E" w:rsidRDefault="00EC3F3E"/>
    <w:p w14:paraId="436DCC7D" w14:textId="664AB67F" w:rsidR="00EC3F3E" w:rsidRDefault="00EC3F3E"/>
    <w:p w14:paraId="5B4803DF" w14:textId="74C964C4" w:rsidR="00EC3F3E" w:rsidRDefault="00EC3F3E"/>
    <w:p w14:paraId="6D2B9C7A" w14:textId="3D1ED61A" w:rsidR="00EC3F3E" w:rsidRDefault="00EC3F3E"/>
    <w:p w14:paraId="6F4BC799" w14:textId="77777777" w:rsidR="00EC3F3E" w:rsidRDefault="00EC3F3E" w:rsidP="00EC3F3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352D65" w14:textId="77777777" w:rsidR="00EC3F3E" w:rsidRDefault="00EC3F3E" w:rsidP="00EC3F3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1B5C6D" w14:textId="77777777" w:rsidR="00EC3F3E" w:rsidRPr="00965518" w:rsidRDefault="00EC3F3E" w:rsidP="00EC3F3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CB5882D" w14:textId="77777777" w:rsidR="00EC3F3E" w:rsidRPr="00965518" w:rsidRDefault="00EC3F3E" w:rsidP="00EC3F3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B362A9A" w14:textId="77777777" w:rsidR="00EC3F3E" w:rsidRPr="00965518" w:rsidRDefault="00EC3F3E" w:rsidP="00EC3F3E">
      <w:pPr>
        <w:pStyle w:val="Nzev"/>
        <w:rPr>
          <w:rFonts w:asciiTheme="minorHAnsi" w:hAnsiTheme="minorHAnsi" w:cstheme="minorHAnsi"/>
        </w:rPr>
      </w:pPr>
    </w:p>
    <w:p w14:paraId="380CF9FD" w14:textId="77777777" w:rsidR="00EC3F3E" w:rsidRPr="00965518" w:rsidRDefault="00EC3F3E" w:rsidP="00EC3F3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4DF208C" w14:textId="77777777" w:rsidR="00EC3F3E" w:rsidRPr="00965518" w:rsidRDefault="00EC3F3E" w:rsidP="00EC3F3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EF07931" w14:textId="7F4CF84B" w:rsidR="00EC3F3E" w:rsidRPr="00965518" w:rsidRDefault="00EC3F3E" w:rsidP="00EC3F3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34/II</w:t>
      </w:r>
    </w:p>
    <w:p w14:paraId="4A6640F0" w14:textId="70E35B9A" w:rsidR="00EC3F3E" w:rsidRPr="00965518" w:rsidRDefault="00EC3F3E" w:rsidP="00EC3F3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15.12.2021</w:t>
      </w:r>
    </w:p>
    <w:p w14:paraId="4FD625DB" w14:textId="77777777" w:rsidR="00EC3F3E" w:rsidRDefault="00EC3F3E" w:rsidP="00EC3F3E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žádosti MŠ Štěrboholy o navýšení provozní dotace na rok 2021</w:t>
      </w:r>
    </w:p>
    <w:p w14:paraId="65772743" w14:textId="77777777" w:rsidR="00EC3F3E" w:rsidRPr="00965518" w:rsidRDefault="00EC3F3E" w:rsidP="00EC3F3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272A13FA" w14:textId="77777777" w:rsidR="00EC3F3E" w:rsidRDefault="00EC3F3E" w:rsidP="00EC3F3E">
      <w:pPr>
        <w:jc w:val="both"/>
        <w:rPr>
          <w:rFonts w:asciiTheme="minorHAnsi" w:hAnsiTheme="minorHAnsi" w:cstheme="minorHAnsi"/>
        </w:rPr>
      </w:pPr>
    </w:p>
    <w:p w14:paraId="144D211C" w14:textId="77777777" w:rsidR="00EC3F3E" w:rsidRPr="00792585" w:rsidRDefault="00EC3F3E" w:rsidP="00EC3F3E">
      <w:pPr>
        <w:jc w:val="both"/>
        <w:rPr>
          <w:rFonts w:asciiTheme="minorHAnsi" w:hAnsiTheme="minorHAnsi" w:cstheme="minorHAnsi"/>
        </w:rPr>
      </w:pPr>
    </w:p>
    <w:p w14:paraId="6DFBE6FE" w14:textId="77777777" w:rsidR="00EC3F3E" w:rsidRPr="00792585" w:rsidRDefault="00EC3F3E" w:rsidP="00EC3F3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3D98479" w14:textId="77777777" w:rsidR="00EC3F3E" w:rsidRPr="00B369B2" w:rsidRDefault="00EC3F3E" w:rsidP="00EC3F3E">
      <w:pPr>
        <w:rPr>
          <w:rFonts w:asciiTheme="minorHAnsi" w:hAnsiTheme="minorHAnsi" w:cstheme="minorHAnsi"/>
          <w:sz w:val="22"/>
          <w:szCs w:val="22"/>
        </w:rPr>
      </w:pPr>
    </w:p>
    <w:p w14:paraId="7ABC0CDD" w14:textId="77777777" w:rsidR="00EC3F3E" w:rsidRPr="00CF0B78" w:rsidRDefault="00EC3F3E" w:rsidP="00EC3F3E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0B78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1B4684AE" w14:textId="77777777" w:rsidR="00EC3F3E" w:rsidRPr="00B369B2" w:rsidRDefault="00EC3F3E" w:rsidP="00EC3F3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5CCD91" w14:textId="43CC5B35" w:rsidR="00EC3F3E" w:rsidRPr="00CF0B78" w:rsidRDefault="00EC3F3E" w:rsidP="00EC3F3E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navýšení provozní dotace zřízené příspěvkové organizaci Mateřská škola Štěrboholy o částku 20 000,00 Kč. Jedná se o částku úplaty za předškolní vzdělávání, která byla vrácena zákonným zástupcům dětí z důvodu přerušení provozu mateřské školy v období od 9. do 31.12.2021.</w:t>
      </w:r>
    </w:p>
    <w:p w14:paraId="32472305" w14:textId="77777777" w:rsidR="00EC3F3E" w:rsidRPr="00B369B2" w:rsidRDefault="00EC3F3E" w:rsidP="00EC3F3E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174DA8" w14:textId="77777777" w:rsidR="00EC3F3E" w:rsidRPr="00B369B2" w:rsidRDefault="00EC3F3E" w:rsidP="00EC3F3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F0B13E1" w14:textId="77777777" w:rsidR="00EC3F3E" w:rsidRPr="00034372" w:rsidRDefault="00EC3F3E" w:rsidP="00EC3F3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065D4E" w14:textId="77777777" w:rsidR="00EC3F3E" w:rsidRPr="00034372" w:rsidRDefault="00EC3F3E" w:rsidP="00EC3F3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64684" w14:textId="77777777" w:rsidR="00EC3F3E" w:rsidRPr="00792585" w:rsidRDefault="00EC3F3E" w:rsidP="00EC3F3E">
      <w:pPr>
        <w:jc w:val="both"/>
        <w:rPr>
          <w:rFonts w:asciiTheme="minorHAnsi" w:hAnsiTheme="minorHAnsi" w:cstheme="minorHAnsi"/>
        </w:rPr>
      </w:pPr>
    </w:p>
    <w:p w14:paraId="5F3BECE0" w14:textId="77777777" w:rsidR="00EC3F3E" w:rsidRPr="00792585" w:rsidRDefault="00EC3F3E" w:rsidP="00EC3F3E">
      <w:pPr>
        <w:jc w:val="both"/>
        <w:rPr>
          <w:rFonts w:asciiTheme="minorHAnsi" w:hAnsiTheme="minorHAnsi" w:cstheme="minorHAnsi"/>
        </w:rPr>
      </w:pPr>
    </w:p>
    <w:p w14:paraId="18FB2CB0" w14:textId="77777777" w:rsidR="00EC3F3E" w:rsidRPr="00965518" w:rsidRDefault="00EC3F3E" w:rsidP="00EC3F3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6EE1135" w14:textId="77777777" w:rsidR="00EC3F3E" w:rsidRPr="00E826B8" w:rsidRDefault="00EC3F3E" w:rsidP="00EC3F3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26172414" w14:textId="77777777" w:rsidR="00EC3F3E" w:rsidRPr="00E826B8" w:rsidRDefault="00EC3F3E" w:rsidP="00EC3F3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60CFD6A0" w14:textId="77777777" w:rsidR="00EC3F3E" w:rsidRPr="00E826B8" w:rsidRDefault="00EC3F3E" w:rsidP="00EC3F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20699D48" w14:textId="77777777" w:rsidR="00EC3F3E" w:rsidRPr="00E826B8" w:rsidRDefault="00EC3F3E" w:rsidP="00EC3F3E">
      <w:pPr>
        <w:rPr>
          <w:sz w:val="22"/>
          <w:szCs w:val="22"/>
        </w:rPr>
      </w:pPr>
    </w:p>
    <w:p w14:paraId="63087EEE" w14:textId="1B9E048A" w:rsidR="00EC3F3E" w:rsidRDefault="00EC3F3E"/>
    <w:p w14:paraId="1820F455" w14:textId="434A1E52" w:rsidR="006A6342" w:rsidRDefault="006A6342"/>
    <w:p w14:paraId="0D7A0789" w14:textId="1D7FBAC9" w:rsidR="006A6342" w:rsidRDefault="006A6342"/>
    <w:p w14:paraId="482D6458" w14:textId="106F6E12" w:rsidR="006A6342" w:rsidRDefault="006A6342"/>
    <w:p w14:paraId="1DDE63CF" w14:textId="77A7C9AC" w:rsidR="006A6342" w:rsidRDefault="006A6342"/>
    <w:p w14:paraId="7AF0C4A4" w14:textId="01B4BCD8" w:rsidR="006A6342" w:rsidRDefault="006A6342"/>
    <w:p w14:paraId="0DBD684A" w14:textId="36568CBE" w:rsidR="006A6342" w:rsidRDefault="006A6342"/>
    <w:p w14:paraId="316225CC" w14:textId="1D50D59C" w:rsidR="006A6342" w:rsidRDefault="006A6342"/>
    <w:p w14:paraId="411F74A0" w14:textId="6EC9E561" w:rsidR="006A6342" w:rsidRDefault="006A6342"/>
    <w:p w14:paraId="5271B079" w14:textId="6E8C0412" w:rsidR="006A6342" w:rsidRDefault="006A6342"/>
    <w:p w14:paraId="0C8518E2" w14:textId="691850C5" w:rsidR="006A6342" w:rsidRDefault="006A6342"/>
    <w:p w14:paraId="64DF7805" w14:textId="6C0C4B94" w:rsidR="006A6342" w:rsidRDefault="006A6342"/>
    <w:p w14:paraId="2EBC5EF5" w14:textId="0B93AFF4" w:rsidR="006A6342" w:rsidRDefault="006A6342"/>
    <w:p w14:paraId="3BD1DA0A" w14:textId="7CA68686" w:rsidR="006A6342" w:rsidRDefault="006A6342"/>
    <w:p w14:paraId="1B83BB2B" w14:textId="27B01719" w:rsidR="006A6342" w:rsidRDefault="006A6342"/>
    <w:p w14:paraId="2972CF95" w14:textId="34925521" w:rsidR="006A6342" w:rsidRDefault="006A6342"/>
    <w:p w14:paraId="203AAABB" w14:textId="687304A3" w:rsidR="006A6342" w:rsidRDefault="006A6342" w:rsidP="006A6342">
      <w:pPr>
        <w:pStyle w:val="Nzev"/>
        <w:rPr>
          <w:rFonts w:asciiTheme="minorHAnsi" w:hAnsiTheme="minorHAnsi" w:cstheme="minorHAnsi"/>
          <w:b/>
          <w:bCs/>
          <w:color w:val="4472C4" w:themeColor="accent1"/>
          <w:sz w:val="32"/>
        </w:rPr>
      </w:pPr>
      <w:bookmarkStart w:id="0" w:name="_Hlk59103624"/>
      <w:r>
        <w:rPr>
          <w:rFonts w:asciiTheme="minorHAnsi" w:hAnsiTheme="minorHAnsi" w:cstheme="minorHAnsi"/>
          <w:b/>
          <w:bCs/>
          <w:color w:val="4472C4" w:themeColor="accent1"/>
          <w:sz w:val="32"/>
        </w:rPr>
        <w:lastRenderedPageBreak/>
        <w:t xml:space="preserve"> </w:t>
      </w:r>
    </w:p>
    <w:p w14:paraId="05B4811C" w14:textId="77777777" w:rsidR="006A6342" w:rsidRPr="0028195F" w:rsidRDefault="006A6342" w:rsidP="006A6342">
      <w:pPr>
        <w:pStyle w:val="Nzev"/>
        <w:rPr>
          <w:rFonts w:asciiTheme="minorHAnsi" w:hAnsiTheme="minorHAnsi" w:cstheme="minorHAnsi"/>
          <w:b/>
          <w:bCs/>
          <w:color w:val="4472C4" w:themeColor="accent1"/>
          <w:sz w:val="32"/>
        </w:rPr>
      </w:pPr>
    </w:p>
    <w:p w14:paraId="78C9B2FC" w14:textId="77777777" w:rsidR="006A6342" w:rsidRPr="007D0796" w:rsidRDefault="006A6342" w:rsidP="006A634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CE46701" w14:textId="77777777" w:rsidR="006A6342" w:rsidRPr="007D0796" w:rsidRDefault="006A6342" w:rsidP="006A6342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1507C24" w14:textId="77777777" w:rsidR="006A6342" w:rsidRPr="007D0796" w:rsidRDefault="006A6342" w:rsidP="006A6342">
      <w:pPr>
        <w:pStyle w:val="Nzev"/>
        <w:rPr>
          <w:rFonts w:asciiTheme="minorHAnsi" w:hAnsiTheme="minorHAnsi" w:cstheme="minorHAnsi"/>
        </w:rPr>
      </w:pPr>
    </w:p>
    <w:p w14:paraId="57B71E69" w14:textId="77777777" w:rsidR="006A6342" w:rsidRPr="007D0796" w:rsidRDefault="006A6342" w:rsidP="006A6342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14:paraId="271677DD" w14:textId="77777777" w:rsidR="006A6342" w:rsidRPr="007D0796" w:rsidRDefault="006A6342" w:rsidP="006A6342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14:paraId="24012B55" w14:textId="77777777" w:rsidR="006A6342" w:rsidRPr="007D0796" w:rsidRDefault="006A6342" w:rsidP="006A6342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34/III</w:t>
      </w:r>
    </w:p>
    <w:p w14:paraId="5BE831BF" w14:textId="77777777" w:rsidR="006A6342" w:rsidRPr="007D0796" w:rsidRDefault="006A6342" w:rsidP="006A6342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15.12.2021</w:t>
      </w:r>
    </w:p>
    <w:p w14:paraId="75C94C5E" w14:textId="77777777" w:rsidR="006A6342" w:rsidRPr="007D0796" w:rsidRDefault="006A6342" w:rsidP="006A6342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 xml:space="preserve">k poskytnutí </w:t>
      </w:r>
      <w:r>
        <w:rPr>
          <w:rFonts w:asciiTheme="minorHAnsi" w:hAnsiTheme="minorHAnsi" w:cstheme="minorHAnsi"/>
          <w:u w:val="single"/>
        </w:rPr>
        <w:t>mimořádných odměn starostovi a členům zastupitelstva městské části</w:t>
      </w:r>
    </w:p>
    <w:p w14:paraId="4683A623" w14:textId="77777777" w:rsidR="006A6342" w:rsidRDefault="006A6342" w:rsidP="006A6342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D1BF1">
        <w:rPr>
          <w:rFonts w:asciiTheme="minorHAnsi" w:hAnsiTheme="minorHAnsi" w:cstheme="minorHAnsi"/>
          <w:sz w:val="22"/>
          <w:szCs w:val="22"/>
          <w:u w:val="single"/>
        </w:rPr>
        <w:t xml:space="preserve">dle </w:t>
      </w:r>
      <w:proofErr w:type="spellStart"/>
      <w:r w:rsidRPr="003D1BF1">
        <w:rPr>
          <w:rFonts w:asciiTheme="minorHAnsi" w:hAnsiTheme="minorHAnsi" w:cstheme="minorHAnsi"/>
          <w:sz w:val="22"/>
          <w:szCs w:val="22"/>
          <w:u w:val="single"/>
        </w:rPr>
        <w:t>ust</w:t>
      </w:r>
      <w:proofErr w:type="spellEnd"/>
      <w:r w:rsidRPr="003D1BF1">
        <w:rPr>
          <w:rFonts w:asciiTheme="minorHAnsi" w:hAnsiTheme="minorHAnsi" w:cstheme="minorHAnsi"/>
          <w:sz w:val="22"/>
          <w:szCs w:val="22"/>
          <w:u w:val="single"/>
        </w:rPr>
        <w:t>. § 57 zákona č. 131/2000 Sb., o hl. m. Praze, ve znění pozdějších předpisů</w:t>
      </w:r>
    </w:p>
    <w:p w14:paraId="43896D73" w14:textId="77777777" w:rsidR="006A6342" w:rsidRDefault="006A6342" w:rsidP="006A6342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0A389B5D" w14:textId="77777777" w:rsidR="006A6342" w:rsidRDefault="006A6342" w:rsidP="006A6342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38ACF64F" w14:textId="77777777" w:rsidR="006A6342" w:rsidRPr="003D1BF1" w:rsidRDefault="006A6342" w:rsidP="006A6342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5E71FF07" w14:textId="77777777" w:rsidR="006A6342" w:rsidRPr="007D0796" w:rsidRDefault="006A6342" w:rsidP="006A6342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14:paraId="56519093" w14:textId="77777777" w:rsidR="006A6342" w:rsidRPr="007D0796" w:rsidRDefault="006A6342" w:rsidP="006A6342">
      <w:pPr>
        <w:rPr>
          <w:rFonts w:asciiTheme="minorHAnsi" w:hAnsiTheme="minorHAnsi" w:cstheme="minorHAnsi"/>
        </w:rPr>
      </w:pPr>
    </w:p>
    <w:p w14:paraId="122439DC" w14:textId="77777777" w:rsidR="006A6342" w:rsidRPr="00907BF8" w:rsidRDefault="006A6342" w:rsidP="006A634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14:paraId="12CC7A53" w14:textId="77777777" w:rsidR="006A6342" w:rsidRPr="007D0796" w:rsidRDefault="006A6342" w:rsidP="006A634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497D8DFB" w14:textId="77777777" w:rsidR="006A6342" w:rsidRPr="003D1BF1" w:rsidRDefault="006A6342" w:rsidP="006A6342">
      <w:pPr>
        <w:pStyle w:val="Odstavecseseznamem"/>
        <w:numPr>
          <w:ilvl w:val="1"/>
          <w:numId w:val="2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návrh na poskytnutí mimořádné odměny starostovi městské části panu Františku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Ševítovi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</w:t>
      </w:r>
      <w:r>
        <w:rPr>
          <w:rFonts w:asciiTheme="minorHAnsi" w:hAnsiTheme="minorHAnsi" w:cstheme="minorHAnsi"/>
          <w:bCs/>
          <w:iCs/>
          <w:sz w:val="22"/>
          <w:szCs w:val="22"/>
        </w:rPr>
        <w:t>stavební úpravy ZŠ Štěrboholy pro zprovoznění 2. stupně a prosazování cílů společného Memoranda městských částí Štěrboholy, Dubeč a Dolní Počernice v rámci podnětu pro změnu ÚP Štěrboholy – jihovýchod;</w:t>
      </w:r>
    </w:p>
    <w:p w14:paraId="70BCA920" w14:textId="77777777" w:rsidR="006A6342" w:rsidRPr="003D1BF1" w:rsidRDefault="006A6342" w:rsidP="006A6342">
      <w:pPr>
        <w:pStyle w:val="Odstavecseseznamem"/>
        <w:numPr>
          <w:ilvl w:val="1"/>
          <w:numId w:val="2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návrh na poskytnutí mimořádné odměny neuvolněným členům zastupitelstva ve výši dvojnásobku maximální výše měsíční odměny, která jim náležela za výkon funkce:</w:t>
      </w:r>
    </w:p>
    <w:p w14:paraId="10B133C1" w14:textId="77777777" w:rsidR="006A6342" w:rsidRPr="003D1BF1" w:rsidRDefault="006A6342" w:rsidP="006A63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místostarostovi panu Janu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Čikarovi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kontrolní činnost při realizaci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investičních akcí městské části,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dohled nad aktivitami developerů v lokalitě Pod Areálem</w:t>
      </w:r>
      <w:r>
        <w:rPr>
          <w:rFonts w:asciiTheme="minorHAnsi" w:hAnsiTheme="minorHAnsi" w:cstheme="minorHAnsi"/>
          <w:bCs/>
          <w:iCs/>
          <w:sz w:val="22"/>
          <w:szCs w:val="22"/>
        </w:rPr>
        <w:t>, K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Učilišti,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 Malý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Háj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 odbornou spolupráci se stavebním úřadem MČ Praha 15 při projednávání a povolování staveb realizovaných v městské části;</w:t>
      </w:r>
    </w:p>
    <w:p w14:paraId="791B21CA" w14:textId="77777777" w:rsidR="006A6342" w:rsidRPr="003D1BF1" w:rsidRDefault="006A6342" w:rsidP="006A63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paní Lucii Borské za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při přípravě očkovacího místa na očkování proti COVID-19 pro občany městské části;</w:t>
      </w:r>
    </w:p>
    <w:p w14:paraId="20EC48CE" w14:textId="77777777" w:rsidR="006A6342" w:rsidRPr="003D1BF1" w:rsidRDefault="006A6342" w:rsidP="006A63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Ing. Janu Lapkovi za konzultační a poradenskou činnost při </w:t>
      </w:r>
      <w:r>
        <w:rPr>
          <w:rFonts w:asciiTheme="minorHAnsi" w:hAnsiTheme="minorHAnsi" w:cstheme="minorHAnsi"/>
          <w:bCs/>
          <w:iCs/>
          <w:sz w:val="22"/>
          <w:szCs w:val="22"/>
        </w:rPr>
        <w:t>řešení problému větrání výukových prostor a snížení teploty v letním období v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ZŠ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Štěrboholy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a osobní přispění při regulaci vytápění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MŠ Štěrboholy;</w:t>
      </w:r>
    </w:p>
    <w:p w14:paraId="23B1DB95" w14:textId="77777777" w:rsidR="006A6342" w:rsidRPr="00371B02" w:rsidRDefault="006A6342" w:rsidP="006A63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Jindřichu </w:t>
      </w:r>
      <w:proofErr w:type="spellStart"/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Oplíštilovi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za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při identifikaci a inventarizaci majetku ve správě městské části;</w:t>
      </w:r>
    </w:p>
    <w:p w14:paraId="7941A74F" w14:textId="77777777" w:rsidR="006A6342" w:rsidRDefault="006A6342" w:rsidP="006A63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Bc. Aleši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Povrovi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na úpravě a synchronizaci dopravního značení při vjezdech do zastavěného území městské části z důvodu zamezení průjezdní nákladní dopravy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aktivní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spolupráci s odborem dopravy MČ Praha 15</w:t>
      </w:r>
      <w:r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PČR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při </w:t>
      </w:r>
      <w:r>
        <w:rPr>
          <w:rFonts w:asciiTheme="minorHAnsi" w:hAnsiTheme="minorHAnsi" w:cstheme="minorHAnsi"/>
          <w:bCs/>
          <w:iCs/>
          <w:sz w:val="22"/>
          <w:szCs w:val="22"/>
        </w:rPr>
        <w:t>přípravě akce „Doplnění VO o přisvětlení přechodu ul. Ústřední“ pr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o </w:t>
      </w:r>
      <w:r>
        <w:rPr>
          <w:rFonts w:asciiTheme="minorHAnsi" w:hAnsiTheme="minorHAnsi" w:cstheme="minorHAnsi"/>
          <w:bCs/>
          <w:iCs/>
          <w:sz w:val="22"/>
          <w:szCs w:val="22"/>
        </w:rPr>
        <w:t>zvýšení bezpečnosti chodců;</w:t>
      </w:r>
    </w:p>
    <w:p w14:paraId="66BC8D24" w14:textId="77777777" w:rsidR="006A6342" w:rsidRPr="003D1BF1" w:rsidRDefault="006A6342" w:rsidP="006A63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panu Lukáši Vytiskovi za konzultační a poradenskou činnost při jednání s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dodavateli  herních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prvků na dětských hřištích a designovému řešení prostor nové MŠ.</w:t>
      </w:r>
    </w:p>
    <w:p w14:paraId="6A7F7943" w14:textId="77777777" w:rsidR="006A6342" w:rsidRDefault="006A6342" w:rsidP="006A6342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375C01B7" w14:textId="77777777" w:rsidR="006A6342" w:rsidRDefault="006A6342" w:rsidP="006A6342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5FBAA56A" w14:textId="77777777" w:rsidR="006A6342" w:rsidRDefault="006A6342" w:rsidP="006A6342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1668CED8" w14:textId="77777777" w:rsidR="006A6342" w:rsidRDefault="006A6342" w:rsidP="006A6342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4DD3E732" w14:textId="77777777" w:rsidR="006A6342" w:rsidRDefault="006A6342" w:rsidP="006A6342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555941E1" w14:textId="77777777" w:rsidR="006A6342" w:rsidRPr="009F7709" w:rsidRDefault="006A6342" w:rsidP="006A6342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5C4130F9" w14:textId="77777777" w:rsidR="006A6342" w:rsidRDefault="006A6342" w:rsidP="006A634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iCs/>
        </w:rPr>
      </w:pPr>
      <w:r w:rsidRPr="003328A2">
        <w:rPr>
          <w:rFonts w:asciiTheme="minorHAnsi" w:hAnsiTheme="minorHAnsi" w:cstheme="minorHAnsi"/>
          <w:b/>
          <w:iCs/>
        </w:rPr>
        <w:t>s c h v a l u j e</w:t>
      </w:r>
    </w:p>
    <w:p w14:paraId="4C00B14C" w14:textId="77777777" w:rsidR="006A6342" w:rsidRPr="003D1BF1" w:rsidRDefault="006A6342" w:rsidP="006A6342">
      <w:pPr>
        <w:ind w:left="360"/>
        <w:jc w:val="both"/>
        <w:rPr>
          <w:rFonts w:asciiTheme="minorHAnsi" w:hAnsiTheme="minorHAnsi" w:cstheme="minorHAnsi"/>
          <w:b/>
          <w:iCs/>
        </w:rPr>
      </w:pPr>
    </w:p>
    <w:p w14:paraId="519E9F94" w14:textId="77777777" w:rsidR="006A6342" w:rsidRPr="003D1BF1" w:rsidRDefault="006A6342" w:rsidP="006A6342">
      <w:pPr>
        <w:pStyle w:val="Odstavecseseznamem"/>
        <w:numPr>
          <w:ilvl w:val="1"/>
          <w:numId w:val="2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25DC1">
        <w:rPr>
          <w:rFonts w:asciiTheme="minorHAnsi" w:hAnsiTheme="minorHAnsi" w:cstheme="minorHAnsi"/>
          <w:bCs/>
          <w:iCs/>
          <w:sz w:val="22"/>
          <w:szCs w:val="22"/>
        </w:rPr>
        <w:t xml:space="preserve">poskytnutí mimořádné odměny starostovi městské části panu Františku </w:t>
      </w:r>
      <w:proofErr w:type="spellStart"/>
      <w:r w:rsidRPr="00625DC1">
        <w:rPr>
          <w:rFonts w:asciiTheme="minorHAnsi" w:hAnsiTheme="minorHAnsi" w:cstheme="minorHAnsi"/>
          <w:bCs/>
          <w:iCs/>
          <w:sz w:val="22"/>
          <w:szCs w:val="22"/>
        </w:rPr>
        <w:t>Ševítovi</w:t>
      </w:r>
      <w:proofErr w:type="spellEnd"/>
      <w:r w:rsidRPr="00625DC1">
        <w:rPr>
          <w:rFonts w:asciiTheme="minorHAnsi" w:hAnsiTheme="minorHAnsi" w:cstheme="minorHAnsi"/>
          <w:bCs/>
          <w:iCs/>
          <w:sz w:val="22"/>
          <w:szCs w:val="22"/>
        </w:rPr>
        <w:t xml:space="preserve"> ve výši dvojnásobku zákonem stanovené měsíční odměny za splnění mimořádných zvlášť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významných úkolů pro městskou část, a to zejména kontrolní činnost nad rámec povinností při realizaci investičních akcí, osobní přispění k zajištění dotace na </w:t>
      </w:r>
      <w:r>
        <w:rPr>
          <w:rFonts w:asciiTheme="minorHAnsi" w:hAnsiTheme="minorHAnsi" w:cstheme="minorHAnsi"/>
          <w:bCs/>
          <w:iCs/>
          <w:sz w:val="22"/>
          <w:szCs w:val="22"/>
        </w:rPr>
        <w:t>stavební úpravy ZŠ Štěrboholy pro zprovoznění 2. stupně a prosazování cílů společného Memoranda městských částí Štěrboholy, Dubeč a Dolní Počernice v rámci podnětu pro změnu ÚP Štěrboholy – jihovýchod;</w:t>
      </w:r>
    </w:p>
    <w:p w14:paraId="4D5CCAFB" w14:textId="77777777" w:rsidR="006A6342" w:rsidRPr="00625DC1" w:rsidRDefault="006A6342" w:rsidP="006A6342">
      <w:pPr>
        <w:pStyle w:val="Odstavecseseznamem"/>
        <w:numPr>
          <w:ilvl w:val="1"/>
          <w:numId w:val="2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25DC1">
        <w:rPr>
          <w:rFonts w:asciiTheme="minorHAnsi" w:hAnsiTheme="minorHAnsi" w:cstheme="minorHAnsi"/>
          <w:bCs/>
          <w:iCs/>
          <w:sz w:val="22"/>
          <w:szCs w:val="22"/>
        </w:rPr>
        <w:t>poskytnutí mimořádné odměny neuvolněným členům zastupitelstva ve výši dvojnásobku maximální výše měsíční odměny, která jim náležela za výkon funkce:</w:t>
      </w:r>
    </w:p>
    <w:p w14:paraId="7BE3CD55" w14:textId="77777777" w:rsidR="006A6342" w:rsidRPr="003D1BF1" w:rsidRDefault="006A6342" w:rsidP="006A6342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místostarostovi panu Janu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Čikarovi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kontrolní činnost při realizaci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investičních akcí městské části,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dohled nad aktivitami developerů v lokalitě Pod Areálem</w:t>
      </w:r>
      <w:r>
        <w:rPr>
          <w:rFonts w:asciiTheme="minorHAnsi" w:hAnsiTheme="minorHAnsi" w:cstheme="minorHAnsi"/>
          <w:bCs/>
          <w:iCs/>
          <w:sz w:val="22"/>
          <w:szCs w:val="22"/>
        </w:rPr>
        <w:t>, K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Učilišti,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 Malý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Háj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 odbornou spolupráci se stavebním úřadem MČ Praha 15 při projednávání a povolování staveb realizovaných v městské části;</w:t>
      </w:r>
    </w:p>
    <w:p w14:paraId="6D492106" w14:textId="77777777" w:rsidR="006A6342" w:rsidRPr="003D1BF1" w:rsidRDefault="006A6342" w:rsidP="006A6342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paní Lucii Borské za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při přípravě očkovacího místa na očkování proti COVID-19 pro občany městské části;</w:t>
      </w:r>
    </w:p>
    <w:p w14:paraId="2984D9CB" w14:textId="77777777" w:rsidR="006A6342" w:rsidRPr="003D1BF1" w:rsidRDefault="006A6342" w:rsidP="006A6342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Ing. Janu Lapkovi za konzultační a poradenskou činnost při </w:t>
      </w:r>
      <w:r>
        <w:rPr>
          <w:rFonts w:asciiTheme="minorHAnsi" w:hAnsiTheme="minorHAnsi" w:cstheme="minorHAnsi"/>
          <w:bCs/>
          <w:iCs/>
          <w:sz w:val="22"/>
          <w:szCs w:val="22"/>
        </w:rPr>
        <w:t>řešení problému větrání výukových prostor a snížení teploty v letním období v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ZŠ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Štěrboholy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a osobní přispění při regulaci vytápění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MŠ Štěrboholy;</w:t>
      </w:r>
    </w:p>
    <w:p w14:paraId="68A408E6" w14:textId="77777777" w:rsidR="006A6342" w:rsidRPr="00371B02" w:rsidRDefault="006A6342" w:rsidP="006A6342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Jindřichu </w:t>
      </w:r>
      <w:proofErr w:type="spellStart"/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Oplíštilovi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za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při identifikaci a inventarizaci majetku ve správě městské části;</w:t>
      </w:r>
    </w:p>
    <w:p w14:paraId="77F65CAF" w14:textId="77777777" w:rsidR="006A6342" w:rsidRDefault="006A6342" w:rsidP="006A6342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Bc. Aleši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Povrovi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na úpravě a synchronizaci dopravního značení při vjezdech do zastavěného území městské části z důvodu zamezení průjezdní nákladní dopravy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aktivní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spolupráci s odborem dopravy MČ Praha 15</w:t>
      </w:r>
      <w:r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PČR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při </w:t>
      </w:r>
      <w:r>
        <w:rPr>
          <w:rFonts w:asciiTheme="minorHAnsi" w:hAnsiTheme="minorHAnsi" w:cstheme="minorHAnsi"/>
          <w:bCs/>
          <w:iCs/>
          <w:sz w:val="22"/>
          <w:szCs w:val="22"/>
        </w:rPr>
        <w:t>přípravě akce „Doplnění VO o přisvětlení přechodu ul. Ústřední“ pr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o </w:t>
      </w:r>
      <w:r>
        <w:rPr>
          <w:rFonts w:asciiTheme="minorHAnsi" w:hAnsiTheme="minorHAnsi" w:cstheme="minorHAnsi"/>
          <w:bCs/>
          <w:iCs/>
          <w:sz w:val="22"/>
          <w:szCs w:val="22"/>
        </w:rPr>
        <w:t>zvýšení bezpečnosti chodců;</w:t>
      </w:r>
    </w:p>
    <w:p w14:paraId="414E8C73" w14:textId="77777777" w:rsidR="006A6342" w:rsidRPr="003D1BF1" w:rsidRDefault="006A6342" w:rsidP="006A6342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panu Lukáši Vytiskovi za konzultační a poradenskou činnost při jednání s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dodavateli  herních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prvků na dětských hřištích a designovému řešení prostor nové MŠ.</w:t>
      </w:r>
    </w:p>
    <w:p w14:paraId="7D6F00C0" w14:textId="77777777" w:rsidR="006A6342" w:rsidRPr="009F7709" w:rsidRDefault="006A6342" w:rsidP="006A6342">
      <w:pPr>
        <w:ind w:left="1418" w:hanging="284"/>
        <w:jc w:val="both"/>
        <w:rPr>
          <w:rFonts w:asciiTheme="minorHAnsi" w:hAnsiTheme="minorHAnsi" w:cstheme="minorHAnsi"/>
          <w:b/>
          <w:iCs/>
        </w:rPr>
      </w:pPr>
    </w:p>
    <w:p w14:paraId="267CB1F3" w14:textId="77777777" w:rsidR="006A6342" w:rsidRPr="003328A2" w:rsidRDefault="006A6342" w:rsidP="006A634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iCs/>
        </w:rPr>
      </w:pPr>
      <w:r w:rsidRPr="003328A2">
        <w:rPr>
          <w:rFonts w:asciiTheme="minorHAnsi" w:hAnsiTheme="minorHAnsi" w:cstheme="minorHAnsi"/>
          <w:b/>
          <w:iCs/>
        </w:rPr>
        <w:t xml:space="preserve">u k l á d á </w:t>
      </w:r>
    </w:p>
    <w:p w14:paraId="18C375D8" w14:textId="77777777" w:rsidR="006A6342" w:rsidRPr="003D1BF1" w:rsidRDefault="006A6342" w:rsidP="006A634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D1BF1">
        <w:rPr>
          <w:rFonts w:asciiTheme="minorHAnsi" w:hAnsiTheme="minorHAnsi" w:cstheme="minorHAnsi"/>
          <w:sz w:val="22"/>
          <w:szCs w:val="22"/>
        </w:rPr>
        <w:t xml:space="preserve">tajemnici ÚMČ zajistit realizaci tohoto usnesení v termínu výplaty měsíčních odměn za výkon funkce za prosinec </w:t>
      </w:r>
      <w:r>
        <w:rPr>
          <w:rFonts w:asciiTheme="minorHAnsi" w:hAnsiTheme="minorHAnsi" w:cstheme="minorHAnsi"/>
          <w:sz w:val="22"/>
          <w:szCs w:val="22"/>
        </w:rPr>
        <w:t>2021.</w:t>
      </w:r>
      <w:r w:rsidRPr="003D1BF1">
        <w:rPr>
          <w:rFonts w:asciiTheme="minorHAnsi" w:hAnsiTheme="minorHAnsi" w:cstheme="minorHAnsi"/>
          <w:sz w:val="22"/>
          <w:szCs w:val="22"/>
        </w:rPr>
        <w:tab/>
      </w:r>
      <w:r w:rsidRPr="003D1BF1">
        <w:rPr>
          <w:rFonts w:asciiTheme="minorHAnsi" w:hAnsiTheme="minorHAnsi" w:cstheme="minorHAnsi"/>
          <w:sz w:val="22"/>
          <w:szCs w:val="22"/>
        </w:rPr>
        <w:tab/>
      </w:r>
    </w:p>
    <w:p w14:paraId="1D8CACA6" w14:textId="77777777" w:rsidR="006A6342" w:rsidRPr="007D0796" w:rsidRDefault="006A6342" w:rsidP="006A6342">
      <w:pPr>
        <w:jc w:val="both"/>
        <w:rPr>
          <w:rFonts w:asciiTheme="minorHAnsi" w:hAnsiTheme="minorHAnsi" w:cstheme="minorHAnsi"/>
        </w:rPr>
      </w:pPr>
    </w:p>
    <w:p w14:paraId="38C8133A" w14:textId="77777777" w:rsidR="006A6342" w:rsidRPr="007D0796" w:rsidRDefault="006A6342" w:rsidP="006A6342">
      <w:pPr>
        <w:jc w:val="both"/>
        <w:rPr>
          <w:rFonts w:asciiTheme="minorHAnsi" w:hAnsiTheme="minorHAnsi" w:cstheme="minorHAnsi"/>
        </w:rPr>
      </w:pPr>
    </w:p>
    <w:p w14:paraId="6E967760" w14:textId="77777777" w:rsidR="006A6342" w:rsidRPr="007D0796" w:rsidRDefault="006A6342" w:rsidP="006A6342">
      <w:pPr>
        <w:jc w:val="both"/>
        <w:rPr>
          <w:rFonts w:asciiTheme="minorHAnsi" w:hAnsiTheme="minorHAnsi" w:cstheme="minorHAnsi"/>
        </w:rPr>
      </w:pPr>
    </w:p>
    <w:p w14:paraId="1D6E9FE1" w14:textId="77777777" w:rsidR="006A6342" w:rsidRPr="007D0796" w:rsidRDefault="006A6342" w:rsidP="006A6342">
      <w:pPr>
        <w:jc w:val="both"/>
        <w:rPr>
          <w:rFonts w:asciiTheme="minorHAnsi" w:hAnsiTheme="minorHAnsi" w:cstheme="minorHAnsi"/>
        </w:rPr>
      </w:pPr>
    </w:p>
    <w:p w14:paraId="37F833E9" w14:textId="77777777" w:rsidR="006A6342" w:rsidRPr="00113715" w:rsidRDefault="006A6342" w:rsidP="006A6342">
      <w:pPr>
        <w:jc w:val="both"/>
        <w:rPr>
          <w:rFonts w:asciiTheme="minorHAnsi" w:hAnsiTheme="minorHAnsi" w:cstheme="minorHAnsi"/>
        </w:rPr>
      </w:pPr>
    </w:p>
    <w:p w14:paraId="47EC3BD3" w14:textId="77777777" w:rsidR="006A6342" w:rsidRPr="00406E55" w:rsidRDefault="006A6342" w:rsidP="006A6342">
      <w:pPr>
        <w:jc w:val="both"/>
        <w:rPr>
          <w:rFonts w:asciiTheme="minorHAnsi" w:hAnsiTheme="minorHAnsi" w:cstheme="minorHAnsi"/>
        </w:rPr>
      </w:pPr>
    </w:p>
    <w:p w14:paraId="4CBFE0BF" w14:textId="77777777" w:rsidR="006A6342" w:rsidRPr="003D1BF1" w:rsidRDefault="006A6342" w:rsidP="006A6342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781DEA15" w14:textId="77777777" w:rsidR="006A6342" w:rsidRPr="003D1BF1" w:rsidRDefault="006A6342" w:rsidP="006A634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3D1BF1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Jan  Č i k a r a  </w:t>
      </w:r>
    </w:p>
    <w:p w14:paraId="2EAA1AA5" w14:textId="77777777" w:rsidR="006A6342" w:rsidRPr="003D1BF1" w:rsidRDefault="006A6342" w:rsidP="006A634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sz w:val="22"/>
          <w:szCs w:val="22"/>
        </w:rPr>
        <w:t>místostarosta</w:t>
      </w:r>
    </w:p>
    <w:p w14:paraId="4ECCFEE3" w14:textId="77777777" w:rsidR="006A6342" w:rsidRPr="003D1BF1" w:rsidRDefault="006A6342" w:rsidP="006A6342">
      <w:pPr>
        <w:jc w:val="both"/>
        <w:rPr>
          <w:rFonts w:asciiTheme="minorHAnsi" w:hAnsiTheme="minorHAnsi" w:cstheme="minorHAnsi"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3D1BF1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3D1BF1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    </w:t>
      </w:r>
      <w:proofErr w:type="spellStart"/>
      <w:r w:rsidRPr="003D1BF1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3D1BF1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295B273A" w14:textId="77777777" w:rsidR="006A6342" w:rsidRPr="00406E55" w:rsidRDefault="006A6342" w:rsidP="006A6342">
      <w:pPr>
        <w:jc w:val="both"/>
        <w:rPr>
          <w:rFonts w:asciiTheme="minorHAnsi" w:hAnsiTheme="minorHAnsi" w:cstheme="minorHAnsi"/>
        </w:rPr>
      </w:pPr>
    </w:p>
    <w:p w14:paraId="28FCB0F7" w14:textId="77777777" w:rsidR="006A6342" w:rsidRPr="00113715" w:rsidRDefault="006A6342" w:rsidP="006A6342">
      <w:pPr>
        <w:jc w:val="both"/>
        <w:rPr>
          <w:rFonts w:asciiTheme="minorHAnsi" w:hAnsiTheme="minorHAnsi" w:cstheme="minorHAnsi"/>
        </w:rPr>
      </w:pPr>
    </w:p>
    <w:p w14:paraId="011DC5DB" w14:textId="77777777" w:rsidR="006A6342" w:rsidRDefault="006A6342" w:rsidP="006A6342">
      <w:pPr>
        <w:jc w:val="both"/>
      </w:pPr>
    </w:p>
    <w:p w14:paraId="6E3C1907" w14:textId="5AF7C0CA" w:rsidR="006A6342" w:rsidRDefault="006A6342" w:rsidP="006A6342">
      <w:pPr>
        <w:jc w:val="both"/>
      </w:pPr>
    </w:p>
    <w:p w14:paraId="1D1BB402" w14:textId="77777777" w:rsidR="00B8085E" w:rsidRDefault="00B8085E" w:rsidP="00B8085E">
      <w:pPr>
        <w:pStyle w:val="Nzev"/>
        <w:rPr>
          <w:rFonts w:asciiTheme="minorHAnsi" w:hAnsiTheme="minorHAnsi" w:cstheme="minorHAnsi"/>
          <w:b/>
          <w:bCs/>
          <w:color w:val="4472C4" w:themeColor="accent1"/>
          <w:sz w:val="32"/>
        </w:rPr>
      </w:pPr>
    </w:p>
    <w:p w14:paraId="77ED8B00" w14:textId="4B03A32C" w:rsidR="00B8085E" w:rsidRDefault="00B8085E" w:rsidP="00B8085E">
      <w:pPr>
        <w:pStyle w:val="Nzev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color w:val="4472C4" w:themeColor="accent1"/>
          <w:sz w:val="32"/>
        </w:rPr>
        <w:t xml:space="preserve"> </w:t>
      </w:r>
    </w:p>
    <w:p w14:paraId="6EFA66FF" w14:textId="77777777" w:rsidR="00B8085E" w:rsidRPr="00A36D00" w:rsidRDefault="00B8085E" w:rsidP="00B8085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74E4956" w14:textId="77777777" w:rsidR="00B8085E" w:rsidRPr="00A36D00" w:rsidRDefault="00B8085E" w:rsidP="00B8085E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1603618" w14:textId="77777777" w:rsidR="00B8085E" w:rsidRPr="00A36D00" w:rsidRDefault="00B8085E" w:rsidP="00B8085E">
      <w:pPr>
        <w:pStyle w:val="Nzev"/>
        <w:rPr>
          <w:rFonts w:asciiTheme="minorHAnsi" w:hAnsiTheme="minorHAnsi" w:cstheme="minorHAnsi"/>
        </w:rPr>
      </w:pPr>
    </w:p>
    <w:p w14:paraId="530805FE" w14:textId="77777777" w:rsidR="00B8085E" w:rsidRPr="00A36D00" w:rsidRDefault="00B8085E" w:rsidP="00B8085E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14:paraId="75DAC1DA" w14:textId="77777777" w:rsidR="00B8085E" w:rsidRPr="00A36D00" w:rsidRDefault="00B8085E" w:rsidP="00B8085E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14:paraId="644BCD91" w14:textId="0A358356" w:rsidR="00B8085E" w:rsidRPr="00A36D00" w:rsidRDefault="00B8085E" w:rsidP="00B8085E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34/IV</w:t>
      </w:r>
    </w:p>
    <w:p w14:paraId="4B1A19CD" w14:textId="77777777" w:rsidR="00B8085E" w:rsidRPr="00A36D00" w:rsidRDefault="00B8085E" w:rsidP="00B8085E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15.12.2021</w:t>
      </w:r>
    </w:p>
    <w:p w14:paraId="435CBD6A" w14:textId="77777777" w:rsidR="00B8085E" w:rsidRPr="00A36D00" w:rsidRDefault="00B8085E" w:rsidP="00B8085E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termínů zasedání zastupitelstva městské části v 1. pololetí 2022</w:t>
      </w:r>
    </w:p>
    <w:p w14:paraId="57DB7395" w14:textId="77777777" w:rsidR="00B8085E" w:rsidRPr="00A36D00" w:rsidRDefault="00B8085E" w:rsidP="00B8085E">
      <w:pPr>
        <w:jc w:val="both"/>
        <w:rPr>
          <w:rFonts w:asciiTheme="minorHAnsi" w:hAnsiTheme="minorHAnsi" w:cstheme="minorHAnsi"/>
        </w:rPr>
      </w:pPr>
    </w:p>
    <w:p w14:paraId="18EE006F" w14:textId="77777777" w:rsidR="00B8085E" w:rsidRPr="00A36D00" w:rsidRDefault="00B8085E" w:rsidP="00B8085E">
      <w:pPr>
        <w:jc w:val="both"/>
        <w:rPr>
          <w:rFonts w:asciiTheme="minorHAnsi" w:hAnsiTheme="minorHAnsi" w:cstheme="minorHAnsi"/>
        </w:rPr>
      </w:pPr>
    </w:p>
    <w:p w14:paraId="7D936BFA" w14:textId="77777777" w:rsidR="00B8085E" w:rsidRPr="00A36D00" w:rsidRDefault="00B8085E" w:rsidP="00B8085E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14:paraId="1BA244DE" w14:textId="77777777" w:rsidR="00B8085E" w:rsidRPr="00A36D00" w:rsidRDefault="00B8085E" w:rsidP="00B8085E">
      <w:pPr>
        <w:jc w:val="both"/>
        <w:rPr>
          <w:rFonts w:asciiTheme="minorHAnsi" w:hAnsiTheme="minorHAnsi" w:cstheme="minorHAnsi"/>
          <w:b/>
          <w:bCs/>
        </w:rPr>
      </w:pPr>
    </w:p>
    <w:p w14:paraId="3B38B39E" w14:textId="77777777" w:rsidR="00B8085E" w:rsidRPr="00A36D00" w:rsidRDefault="00B8085E" w:rsidP="00B8085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Pr="00A36D00">
        <w:rPr>
          <w:rFonts w:asciiTheme="minorHAnsi" w:hAnsiTheme="minorHAnsi" w:cstheme="minorHAnsi"/>
          <w:b/>
          <w:bCs/>
        </w:rPr>
        <w:t xml:space="preserve"> </w:t>
      </w:r>
    </w:p>
    <w:p w14:paraId="094F8C5E" w14:textId="77777777" w:rsidR="00B8085E" w:rsidRPr="00A36D00" w:rsidRDefault="00B8085E" w:rsidP="00B8085E">
      <w:pPr>
        <w:jc w:val="both"/>
        <w:rPr>
          <w:rFonts w:asciiTheme="minorHAnsi" w:hAnsiTheme="minorHAnsi" w:cstheme="minorHAnsi"/>
          <w:b/>
          <w:bCs/>
        </w:rPr>
      </w:pPr>
    </w:p>
    <w:p w14:paraId="4BC8AF11" w14:textId="77777777" w:rsidR="00B8085E" w:rsidRDefault="00B8085E" w:rsidP="00B8085E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návrh termínů zasedání zastupitelstva městské části v 1. pololetí 2022:</w:t>
      </w:r>
    </w:p>
    <w:p w14:paraId="6CF0EC80" w14:textId="77777777" w:rsidR="00B8085E" w:rsidRDefault="00B8085E" w:rsidP="00B8085E">
      <w:pPr>
        <w:ind w:left="360"/>
        <w:jc w:val="both"/>
        <w:rPr>
          <w:rFonts w:asciiTheme="minorHAnsi" w:hAnsiTheme="minorHAnsi" w:cstheme="minorHAnsi"/>
        </w:rPr>
      </w:pPr>
    </w:p>
    <w:p w14:paraId="71ADD5B8" w14:textId="77777777" w:rsidR="00B8085E" w:rsidRPr="00FD13F9" w:rsidRDefault="00B8085E" w:rsidP="00B8085E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26.1.2022</w:t>
      </w:r>
    </w:p>
    <w:p w14:paraId="34ECF15A" w14:textId="77777777" w:rsidR="00B8085E" w:rsidRPr="00FD13F9" w:rsidRDefault="00B8085E" w:rsidP="00B8085E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23.2.2022</w:t>
      </w:r>
    </w:p>
    <w:p w14:paraId="00F3C6C4" w14:textId="77777777" w:rsidR="00B8085E" w:rsidRDefault="00B8085E" w:rsidP="00B8085E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23.3.2022</w:t>
      </w:r>
    </w:p>
    <w:p w14:paraId="231D021B" w14:textId="77777777" w:rsidR="00B8085E" w:rsidRDefault="00B8085E" w:rsidP="00B8085E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20.4.2022</w:t>
      </w:r>
    </w:p>
    <w:p w14:paraId="2AE6826E" w14:textId="77777777" w:rsidR="00B8085E" w:rsidRDefault="00B8085E" w:rsidP="00B8085E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25.5.2022</w:t>
      </w:r>
    </w:p>
    <w:p w14:paraId="682672EA" w14:textId="77777777" w:rsidR="00B8085E" w:rsidRPr="00FD13F9" w:rsidRDefault="00B8085E" w:rsidP="00B8085E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22.6.2022</w:t>
      </w:r>
    </w:p>
    <w:p w14:paraId="26135F00" w14:textId="77777777" w:rsidR="00B8085E" w:rsidRPr="00A36D00" w:rsidRDefault="00B8085E" w:rsidP="00B8085E">
      <w:pPr>
        <w:jc w:val="both"/>
        <w:rPr>
          <w:rFonts w:asciiTheme="minorHAnsi" w:hAnsiTheme="minorHAnsi" w:cstheme="minorHAnsi"/>
        </w:rPr>
      </w:pPr>
    </w:p>
    <w:p w14:paraId="50305904" w14:textId="77777777" w:rsidR="00B8085E" w:rsidRPr="00A36D00" w:rsidRDefault="00B8085E" w:rsidP="00B8085E">
      <w:pPr>
        <w:jc w:val="both"/>
        <w:rPr>
          <w:rFonts w:asciiTheme="minorHAnsi" w:hAnsiTheme="minorHAnsi" w:cstheme="minorHAnsi"/>
        </w:rPr>
      </w:pPr>
    </w:p>
    <w:p w14:paraId="69D3DC5F" w14:textId="77777777" w:rsidR="00B8085E" w:rsidRDefault="00B8085E" w:rsidP="00B8085E">
      <w:pPr>
        <w:jc w:val="both"/>
        <w:rPr>
          <w:rFonts w:asciiTheme="minorHAnsi" w:hAnsiTheme="minorHAnsi" w:cstheme="minorHAnsi"/>
        </w:rPr>
      </w:pPr>
    </w:p>
    <w:p w14:paraId="7FBA1441" w14:textId="41FC404D" w:rsidR="00B8085E" w:rsidRDefault="00B8085E" w:rsidP="00B8085E">
      <w:pPr>
        <w:jc w:val="both"/>
        <w:rPr>
          <w:rFonts w:asciiTheme="minorHAnsi" w:hAnsiTheme="minorHAnsi" w:cstheme="minorHAnsi"/>
        </w:rPr>
      </w:pPr>
    </w:p>
    <w:p w14:paraId="053B9D72" w14:textId="77777777" w:rsidR="00B8085E" w:rsidRPr="00A36D00" w:rsidRDefault="00B8085E" w:rsidP="00B8085E">
      <w:pPr>
        <w:jc w:val="both"/>
        <w:rPr>
          <w:rFonts w:asciiTheme="minorHAnsi" w:hAnsiTheme="minorHAnsi" w:cstheme="minorHAnsi"/>
        </w:rPr>
      </w:pPr>
    </w:p>
    <w:p w14:paraId="20A80976" w14:textId="77777777" w:rsidR="00B8085E" w:rsidRPr="00A36D00" w:rsidRDefault="00B8085E" w:rsidP="00B8085E">
      <w:pPr>
        <w:jc w:val="both"/>
        <w:rPr>
          <w:rFonts w:asciiTheme="minorHAnsi" w:hAnsiTheme="minorHAnsi" w:cstheme="minorHAnsi"/>
        </w:rPr>
      </w:pPr>
    </w:p>
    <w:p w14:paraId="631557B0" w14:textId="77777777" w:rsidR="00B8085E" w:rsidRPr="00A36D00" w:rsidRDefault="00B8085E" w:rsidP="00B8085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4D1EB41" w14:textId="77777777" w:rsidR="00B8085E" w:rsidRPr="00A36D00" w:rsidRDefault="00B8085E" w:rsidP="00B8085E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14:paraId="443B012B" w14:textId="77777777" w:rsidR="00B8085E" w:rsidRPr="00A36D00" w:rsidRDefault="00B8085E" w:rsidP="00B8085E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14:paraId="26A89F52" w14:textId="77777777" w:rsidR="00B8085E" w:rsidRPr="00A36D00" w:rsidRDefault="00B8085E" w:rsidP="00B8085E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14:paraId="2DF4D851" w14:textId="77777777" w:rsidR="00B8085E" w:rsidRDefault="00B8085E" w:rsidP="00B8085E">
      <w:pPr>
        <w:jc w:val="both"/>
      </w:pPr>
    </w:p>
    <w:p w14:paraId="251B78DD" w14:textId="77777777" w:rsidR="00B8085E" w:rsidRDefault="00B8085E" w:rsidP="00B8085E"/>
    <w:p w14:paraId="29F87D2B" w14:textId="77777777" w:rsidR="00B8085E" w:rsidRDefault="00B8085E" w:rsidP="00B8085E"/>
    <w:p w14:paraId="3CE6AE04" w14:textId="77777777" w:rsidR="00B8085E" w:rsidRDefault="00B8085E" w:rsidP="00B8085E"/>
    <w:p w14:paraId="78AEAFA8" w14:textId="77777777" w:rsidR="00B8085E" w:rsidRDefault="00B8085E" w:rsidP="00B8085E"/>
    <w:p w14:paraId="6DABF672" w14:textId="77777777" w:rsidR="005078F0" w:rsidRDefault="005078F0" w:rsidP="006A6342">
      <w:pPr>
        <w:jc w:val="both"/>
      </w:pPr>
    </w:p>
    <w:p w14:paraId="129923C6" w14:textId="77777777" w:rsidR="006A6342" w:rsidRDefault="006A6342" w:rsidP="006A6342"/>
    <w:p w14:paraId="17FE161C" w14:textId="77777777" w:rsidR="006A6342" w:rsidRDefault="006A6342" w:rsidP="006A6342"/>
    <w:bookmarkEnd w:id="0"/>
    <w:p w14:paraId="09A2E5F9" w14:textId="77777777" w:rsidR="006A6342" w:rsidRDefault="006A6342" w:rsidP="006A6342"/>
    <w:p w14:paraId="495D44F8" w14:textId="77777777" w:rsidR="006A6342" w:rsidRDefault="006A6342" w:rsidP="006A6342"/>
    <w:p w14:paraId="6CD8B032" w14:textId="43C59BB6" w:rsidR="006A6342" w:rsidRDefault="006A6342"/>
    <w:p w14:paraId="0EF37DF2" w14:textId="2E3364D0" w:rsidR="00CE7F4B" w:rsidRDefault="00CE7F4B"/>
    <w:p w14:paraId="532B76F0" w14:textId="77777777" w:rsidR="00CE7F4B" w:rsidRDefault="00CE7F4B" w:rsidP="00CE7F4B">
      <w:pPr>
        <w:pStyle w:val="Nzev"/>
        <w:rPr>
          <w:rFonts w:asciiTheme="minorHAnsi" w:hAnsiTheme="minorHAnsi" w:cstheme="minorHAnsi"/>
          <w:b/>
          <w:bCs/>
          <w:color w:val="4472C4" w:themeColor="accent1"/>
          <w:sz w:val="32"/>
        </w:rPr>
      </w:pPr>
    </w:p>
    <w:p w14:paraId="457EB984" w14:textId="77777777" w:rsidR="00CE7F4B" w:rsidRDefault="00CE7F4B" w:rsidP="00CE7F4B">
      <w:pPr>
        <w:pStyle w:val="Nzev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color w:val="4472C4" w:themeColor="accent1"/>
          <w:sz w:val="32"/>
        </w:rPr>
        <w:t xml:space="preserve"> </w:t>
      </w:r>
    </w:p>
    <w:p w14:paraId="299FDF1C" w14:textId="77777777" w:rsidR="00CE7F4B" w:rsidRPr="00A36D00" w:rsidRDefault="00CE7F4B" w:rsidP="00CE7F4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53F0D0F" w14:textId="77777777" w:rsidR="00CE7F4B" w:rsidRPr="00A36D00" w:rsidRDefault="00CE7F4B" w:rsidP="00CE7F4B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EE4FB21" w14:textId="77777777" w:rsidR="00CE7F4B" w:rsidRPr="00A36D00" w:rsidRDefault="00CE7F4B" w:rsidP="00CE7F4B">
      <w:pPr>
        <w:pStyle w:val="Nzev"/>
        <w:rPr>
          <w:rFonts w:asciiTheme="minorHAnsi" w:hAnsiTheme="minorHAnsi" w:cstheme="minorHAnsi"/>
        </w:rPr>
      </w:pPr>
    </w:p>
    <w:p w14:paraId="0182CC14" w14:textId="77777777" w:rsidR="00CE7F4B" w:rsidRPr="00A36D00" w:rsidRDefault="00CE7F4B" w:rsidP="00CE7F4B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14:paraId="11DBB964" w14:textId="77777777" w:rsidR="00CE7F4B" w:rsidRPr="00A36D00" w:rsidRDefault="00CE7F4B" w:rsidP="00CE7F4B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14:paraId="3563E58E" w14:textId="6D8B1F81" w:rsidR="00CE7F4B" w:rsidRPr="00A36D00" w:rsidRDefault="00CE7F4B" w:rsidP="00CE7F4B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34/V</w:t>
      </w:r>
    </w:p>
    <w:p w14:paraId="546A4EB7" w14:textId="77777777" w:rsidR="00CE7F4B" w:rsidRPr="00A36D00" w:rsidRDefault="00CE7F4B" w:rsidP="00CE7F4B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15.12.2021</w:t>
      </w:r>
    </w:p>
    <w:p w14:paraId="0D5AA7A3" w14:textId="29D9ECCB" w:rsidR="00CE7F4B" w:rsidRPr="00A36D00" w:rsidRDefault="00CE7F4B" w:rsidP="00CE7F4B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poskytnutí finančního daru kronikářovi městské části</w:t>
      </w:r>
    </w:p>
    <w:p w14:paraId="69DDD3EE" w14:textId="77777777" w:rsidR="00CE7F4B" w:rsidRPr="00A36D00" w:rsidRDefault="00CE7F4B" w:rsidP="00CE7F4B">
      <w:pPr>
        <w:jc w:val="both"/>
        <w:rPr>
          <w:rFonts w:asciiTheme="minorHAnsi" w:hAnsiTheme="minorHAnsi" w:cstheme="minorHAnsi"/>
        </w:rPr>
      </w:pPr>
    </w:p>
    <w:p w14:paraId="7E1848BE" w14:textId="77777777" w:rsidR="00CE7F4B" w:rsidRPr="00A36D00" w:rsidRDefault="00CE7F4B" w:rsidP="00CE7F4B">
      <w:pPr>
        <w:jc w:val="both"/>
        <w:rPr>
          <w:rFonts w:asciiTheme="minorHAnsi" w:hAnsiTheme="minorHAnsi" w:cstheme="minorHAnsi"/>
        </w:rPr>
      </w:pPr>
    </w:p>
    <w:p w14:paraId="04ABA7D3" w14:textId="77777777" w:rsidR="00CE7F4B" w:rsidRPr="00A36D00" w:rsidRDefault="00CE7F4B" w:rsidP="00CE7F4B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14:paraId="4851F470" w14:textId="77777777" w:rsidR="00CE7F4B" w:rsidRPr="00A36D00" w:rsidRDefault="00CE7F4B" w:rsidP="00CE7F4B">
      <w:pPr>
        <w:jc w:val="both"/>
        <w:rPr>
          <w:rFonts w:asciiTheme="minorHAnsi" w:hAnsiTheme="minorHAnsi" w:cstheme="minorHAnsi"/>
          <w:b/>
          <w:bCs/>
        </w:rPr>
      </w:pPr>
    </w:p>
    <w:p w14:paraId="0B1B3BAA" w14:textId="77777777" w:rsidR="00CE7F4B" w:rsidRPr="00A36D00" w:rsidRDefault="00CE7F4B" w:rsidP="00CE7F4B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Pr="00A36D00">
        <w:rPr>
          <w:rFonts w:asciiTheme="minorHAnsi" w:hAnsiTheme="minorHAnsi" w:cstheme="minorHAnsi"/>
          <w:b/>
          <w:bCs/>
        </w:rPr>
        <w:t xml:space="preserve"> </w:t>
      </w:r>
    </w:p>
    <w:p w14:paraId="2ECCAD78" w14:textId="77777777" w:rsidR="00CE7F4B" w:rsidRPr="00A36D00" w:rsidRDefault="00CE7F4B" w:rsidP="00CE7F4B">
      <w:pPr>
        <w:jc w:val="both"/>
        <w:rPr>
          <w:rFonts w:asciiTheme="minorHAnsi" w:hAnsiTheme="minorHAnsi" w:cstheme="minorHAnsi"/>
          <w:b/>
          <w:bCs/>
        </w:rPr>
      </w:pPr>
    </w:p>
    <w:p w14:paraId="47E535EF" w14:textId="123031BB" w:rsidR="00CE7F4B" w:rsidRPr="00FD13F9" w:rsidRDefault="00CE7F4B" w:rsidP="00CE7F4B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poskytnutí finančního daru ve výši 15 000,00 Kč kronikářovi městské části panu Janu Pláteníkovi za realizaci výstavy historických dokumentů v listopadu 2021.</w:t>
      </w:r>
    </w:p>
    <w:p w14:paraId="3F52F661" w14:textId="77777777" w:rsidR="00CE7F4B" w:rsidRPr="00A36D00" w:rsidRDefault="00CE7F4B" w:rsidP="00CE7F4B">
      <w:pPr>
        <w:jc w:val="both"/>
        <w:rPr>
          <w:rFonts w:asciiTheme="minorHAnsi" w:hAnsiTheme="minorHAnsi" w:cstheme="minorHAnsi"/>
        </w:rPr>
      </w:pPr>
    </w:p>
    <w:p w14:paraId="6CC2B7EF" w14:textId="77777777" w:rsidR="00CE7F4B" w:rsidRPr="00A36D00" w:rsidRDefault="00CE7F4B" w:rsidP="00CE7F4B">
      <w:pPr>
        <w:jc w:val="both"/>
        <w:rPr>
          <w:rFonts w:asciiTheme="minorHAnsi" w:hAnsiTheme="minorHAnsi" w:cstheme="minorHAnsi"/>
        </w:rPr>
      </w:pPr>
    </w:p>
    <w:p w14:paraId="05173DB8" w14:textId="77777777" w:rsidR="00CE7F4B" w:rsidRDefault="00CE7F4B" w:rsidP="00CE7F4B">
      <w:pPr>
        <w:jc w:val="both"/>
        <w:rPr>
          <w:rFonts w:asciiTheme="minorHAnsi" w:hAnsiTheme="minorHAnsi" w:cstheme="minorHAnsi"/>
        </w:rPr>
      </w:pPr>
    </w:p>
    <w:p w14:paraId="67A772EA" w14:textId="77777777" w:rsidR="00CE7F4B" w:rsidRDefault="00CE7F4B" w:rsidP="00CE7F4B">
      <w:pPr>
        <w:jc w:val="both"/>
        <w:rPr>
          <w:rFonts w:asciiTheme="minorHAnsi" w:hAnsiTheme="minorHAnsi" w:cstheme="minorHAnsi"/>
        </w:rPr>
      </w:pPr>
    </w:p>
    <w:p w14:paraId="1DF06841" w14:textId="77777777" w:rsidR="00CE7F4B" w:rsidRPr="00A36D00" w:rsidRDefault="00CE7F4B" w:rsidP="00CE7F4B">
      <w:pPr>
        <w:jc w:val="both"/>
        <w:rPr>
          <w:rFonts w:asciiTheme="minorHAnsi" w:hAnsiTheme="minorHAnsi" w:cstheme="minorHAnsi"/>
        </w:rPr>
      </w:pPr>
    </w:p>
    <w:p w14:paraId="2ADC5903" w14:textId="77777777" w:rsidR="00CE7F4B" w:rsidRPr="00A36D00" w:rsidRDefault="00CE7F4B" w:rsidP="00CE7F4B">
      <w:pPr>
        <w:jc w:val="both"/>
        <w:rPr>
          <w:rFonts w:asciiTheme="minorHAnsi" w:hAnsiTheme="minorHAnsi" w:cstheme="minorHAnsi"/>
        </w:rPr>
      </w:pPr>
    </w:p>
    <w:p w14:paraId="624F81EF" w14:textId="77777777" w:rsidR="00CE7F4B" w:rsidRPr="00A36D00" w:rsidRDefault="00CE7F4B" w:rsidP="00CE7F4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F38905B" w14:textId="77777777" w:rsidR="00CE7F4B" w:rsidRPr="00A36D00" w:rsidRDefault="00CE7F4B" w:rsidP="00CE7F4B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14:paraId="5806C76D" w14:textId="77777777" w:rsidR="00CE7F4B" w:rsidRPr="00A36D00" w:rsidRDefault="00CE7F4B" w:rsidP="00CE7F4B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14:paraId="171D8EAC" w14:textId="77777777" w:rsidR="00CE7F4B" w:rsidRPr="00A36D00" w:rsidRDefault="00CE7F4B" w:rsidP="00CE7F4B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14:paraId="63F70971" w14:textId="77777777" w:rsidR="00CE7F4B" w:rsidRDefault="00CE7F4B" w:rsidP="00CE7F4B">
      <w:pPr>
        <w:jc w:val="both"/>
      </w:pPr>
    </w:p>
    <w:p w14:paraId="17320D4B" w14:textId="77777777" w:rsidR="00CE7F4B" w:rsidRDefault="00CE7F4B" w:rsidP="00CE7F4B"/>
    <w:p w14:paraId="7634B688" w14:textId="77777777" w:rsidR="00CE7F4B" w:rsidRDefault="00CE7F4B" w:rsidP="00CE7F4B"/>
    <w:p w14:paraId="5F4B79C3" w14:textId="77777777" w:rsidR="00CE7F4B" w:rsidRDefault="00CE7F4B" w:rsidP="00CE7F4B"/>
    <w:p w14:paraId="04AF4660" w14:textId="77777777" w:rsidR="00CE7F4B" w:rsidRDefault="00CE7F4B"/>
    <w:sectPr w:rsidR="00CE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7AF"/>
    <w:multiLevelType w:val="multilevel"/>
    <w:tmpl w:val="21B0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68D2D16"/>
    <w:multiLevelType w:val="multilevel"/>
    <w:tmpl w:val="7A5C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2" w15:restartNumberingAfterBreak="0">
    <w:nsid w:val="31FF32A7"/>
    <w:multiLevelType w:val="hybridMultilevel"/>
    <w:tmpl w:val="698C8DD0"/>
    <w:lvl w:ilvl="0" w:tplc="D06C4D8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A0543F6"/>
    <w:multiLevelType w:val="multilevel"/>
    <w:tmpl w:val="CA9A1A8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32"/>
    <w:rsid w:val="005078F0"/>
    <w:rsid w:val="00650143"/>
    <w:rsid w:val="006A6342"/>
    <w:rsid w:val="00B8085E"/>
    <w:rsid w:val="00CE7F4B"/>
    <w:rsid w:val="00E57A6D"/>
    <w:rsid w:val="00EC3F3E"/>
    <w:rsid w:val="00E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13FE"/>
  <w15:chartTrackingRefBased/>
  <w15:docId w15:val="{581A2197-FAD1-45B0-8C7E-F4B7DB42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5432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54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C5432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EC5432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EC5432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EC54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1148</Words>
  <Characters>6775</Characters>
  <Application>Microsoft Office Word</Application>
  <DocSecurity>4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cp:lastPrinted>2021-12-16T10:03:00Z</cp:lastPrinted>
  <dcterms:created xsi:type="dcterms:W3CDTF">2021-12-21T10:38:00Z</dcterms:created>
  <dcterms:modified xsi:type="dcterms:W3CDTF">2021-12-21T10:38:00Z</dcterms:modified>
</cp:coreProperties>
</file>